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87" w:rsidRPr="00EA3147" w:rsidRDefault="00F83287" w:rsidP="00EA3147">
      <w:pPr>
        <w:ind w:left="-540"/>
        <w:rPr>
          <w:b w:val="0"/>
          <w:sz w:val="32"/>
          <w:szCs w:val="32"/>
          <w:lang w:val="uk-UA"/>
        </w:rPr>
      </w:pPr>
      <w:bookmarkStart w:id="0" w:name="_GoBack"/>
      <w:bookmarkEnd w:id="0"/>
    </w:p>
    <w:p w:rsidR="00EA3147" w:rsidRPr="00EA3147" w:rsidRDefault="00EA3147" w:rsidP="00EA3147">
      <w:pPr>
        <w:ind w:left="-540"/>
        <w:rPr>
          <w:b w:val="0"/>
          <w:sz w:val="28"/>
          <w:szCs w:val="28"/>
          <w:lang w:val="uk-UA"/>
        </w:rPr>
      </w:pPr>
      <w:r w:rsidRPr="00EA3147">
        <w:rPr>
          <w:b w:val="0"/>
          <w:sz w:val="28"/>
          <w:szCs w:val="28"/>
          <w:lang w:val="uk-UA"/>
        </w:rPr>
        <w:t xml:space="preserve">Зареєстровано                               </w:t>
      </w:r>
      <w:r>
        <w:rPr>
          <w:b w:val="0"/>
          <w:sz w:val="28"/>
          <w:szCs w:val="28"/>
          <w:lang w:val="uk-UA"/>
        </w:rPr>
        <w:t xml:space="preserve">                        </w:t>
      </w:r>
      <w:r w:rsidRPr="00EA3147">
        <w:rPr>
          <w:b w:val="0"/>
          <w:sz w:val="28"/>
          <w:szCs w:val="28"/>
          <w:lang w:val="uk-UA"/>
        </w:rPr>
        <w:t xml:space="preserve">Затверджено   на  зборах    </w:t>
      </w:r>
    </w:p>
    <w:p w:rsidR="00EA3147" w:rsidRPr="00EA3147" w:rsidRDefault="00DB0DBE" w:rsidP="00EA3147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управлінням соціального захисту</w:t>
      </w:r>
      <w:r w:rsidR="00EA3147" w:rsidRPr="00EA3147">
        <w:rPr>
          <w:b w:val="0"/>
          <w:sz w:val="28"/>
          <w:szCs w:val="28"/>
          <w:lang w:val="uk-UA"/>
        </w:rPr>
        <w:t xml:space="preserve">                      трудового колективу</w:t>
      </w:r>
    </w:p>
    <w:p w:rsidR="00EA3147" w:rsidRPr="00EA3147" w:rsidRDefault="00DB0DBE" w:rsidP="00EA3147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населення </w:t>
      </w:r>
      <w:r w:rsidR="00EA3147" w:rsidRPr="00EA3147">
        <w:rPr>
          <w:b w:val="0"/>
          <w:sz w:val="28"/>
          <w:szCs w:val="28"/>
          <w:lang w:val="uk-UA"/>
        </w:rPr>
        <w:t>Глухівської міської ради                   Глухівського агротехнічного</w:t>
      </w:r>
    </w:p>
    <w:p w:rsidR="00EA3147" w:rsidRPr="00EA3147" w:rsidRDefault="00DB0DBE" w:rsidP="00EA3147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Реєстраційний  номер__________</w:t>
      </w:r>
      <w:r w:rsidR="00EA3147" w:rsidRPr="00EA3147">
        <w:rPr>
          <w:b w:val="0"/>
          <w:sz w:val="28"/>
          <w:szCs w:val="28"/>
          <w:lang w:val="uk-UA"/>
        </w:rPr>
        <w:t xml:space="preserve">                      інституту </w:t>
      </w:r>
      <w:r w:rsidR="00EA3147">
        <w:rPr>
          <w:b w:val="0"/>
          <w:sz w:val="28"/>
          <w:szCs w:val="28"/>
          <w:lang w:val="uk-UA"/>
        </w:rPr>
        <w:t>імені</w:t>
      </w:r>
      <w:r w:rsidR="00EA3147" w:rsidRPr="00EA3147">
        <w:rPr>
          <w:b w:val="0"/>
          <w:sz w:val="28"/>
          <w:szCs w:val="28"/>
          <w:lang w:val="uk-UA"/>
        </w:rPr>
        <w:t xml:space="preserve"> С.А.Ковпака</w:t>
      </w:r>
    </w:p>
    <w:p w:rsidR="00EA3147" w:rsidRPr="00EA3147" w:rsidRDefault="00EA3147" w:rsidP="00DB0DBE">
      <w:pPr>
        <w:ind w:left="-709"/>
        <w:rPr>
          <w:b w:val="0"/>
          <w:sz w:val="28"/>
          <w:szCs w:val="28"/>
          <w:lang w:val="uk-UA"/>
        </w:rPr>
      </w:pPr>
      <w:r w:rsidRPr="00EA3147">
        <w:rPr>
          <w:b w:val="0"/>
          <w:sz w:val="28"/>
          <w:szCs w:val="28"/>
          <w:lang w:val="uk-UA"/>
        </w:rPr>
        <w:t xml:space="preserve">  </w:t>
      </w:r>
      <w:r w:rsidR="00DB0DBE">
        <w:rPr>
          <w:b w:val="0"/>
          <w:sz w:val="28"/>
          <w:szCs w:val="28"/>
          <w:lang w:val="uk-UA"/>
        </w:rPr>
        <w:t>від_____</w:t>
      </w:r>
      <w:r w:rsidRPr="00EA3147">
        <w:rPr>
          <w:b w:val="0"/>
          <w:sz w:val="28"/>
          <w:szCs w:val="28"/>
          <w:lang w:val="uk-UA"/>
        </w:rPr>
        <w:t xml:space="preserve"> </w:t>
      </w:r>
      <w:r w:rsidR="00DB0DBE">
        <w:rPr>
          <w:b w:val="0"/>
          <w:sz w:val="28"/>
          <w:szCs w:val="28"/>
          <w:lang w:val="uk-UA"/>
        </w:rPr>
        <w:t xml:space="preserve"> ___________20_____року</w:t>
      </w:r>
      <w:r>
        <w:rPr>
          <w:b w:val="0"/>
          <w:sz w:val="28"/>
          <w:szCs w:val="28"/>
          <w:lang w:val="uk-UA"/>
        </w:rPr>
        <w:t xml:space="preserve">                   </w:t>
      </w:r>
      <w:r w:rsidR="00C82B4A">
        <w:rPr>
          <w:b w:val="0"/>
          <w:sz w:val="28"/>
          <w:szCs w:val="28"/>
          <w:lang w:val="uk-UA"/>
        </w:rPr>
        <w:t>С</w:t>
      </w:r>
      <w:r w:rsidRPr="00EA3147">
        <w:rPr>
          <w:b w:val="0"/>
          <w:sz w:val="28"/>
          <w:szCs w:val="28"/>
          <w:lang w:val="uk-UA"/>
        </w:rPr>
        <w:t xml:space="preserve">умського    національного                                                                                                                                                                              </w:t>
      </w:r>
    </w:p>
    <w:p w:rsidR="00EA3147" w:rsidRPr="00EA3147" w:rsidRDefault="00DB0DBE" w:rsidP="00EA3147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Рекомендації реєструючого органу</w:t>
      </w:r>
      <w:r w:rsidR="00EA3147">
        <w:rPr>
          <w:b w:val="0"/>
          <w:sz w:val="28"/>
          <w:szCs w:val="28"/>
          <w:lang w:val="uk-UA"/>
        </w:rPr>
        <w:t xml:space="preserve">                  </w:t>
      </w:r>
      <w:r w:rsidR="00C82B4A">
        <w:rPr>
          <w:b w:val="0"/>
          <w:sz w:val="28"/>
          <w:szCs w:val="28"/>
          <w:lang w:val="uk-UA"/>
        </w:rPr>
        <w:t xml:space="preserve">  </w:t>
      </w:r>
      <w:r w:rsidR="00EA3147" w:rsidRPr="00EA3147">
        <w:rPr>
          <w:b w:val="0"/>
          <w:sz w:val="28"/>
          <w:szCs w:val="28"/>
          <w:lang w:val="uk-UA"/>
        </w:rPr>
        <w:t>аграрного  університету</w:t>
      </w:r>
    </w:p>
    <w:p w:rsidR="00EA3147" w:rsidRPr="00EA3147" w:rsidRDefault="00DB0DBE" w:rsidP="00EA3147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______________________________</w:t>
      </w:r>
      <w:r w:rsidR="00EA3147" w:rsidRPr="00EA3147">
        <w:rPr>
          <w:b w:val="0"/>
          <w:sz w:val="28"/>
          <w:szCs w:val="28"/>
          <w:lang w:val="uk-UA"/>
        </w:rPr>
        <w:t xml:space="preserve">                    </w:t>
      </w:r>
      <w:r w:rsidR="00C82B4A" w:rsidRPr="00EA3147">
        <w:rPr>
          <w:b w:val="0"/>
          <w:sz w:val="28"/>
          <w:szCs w:val="28"/>
          <w:lang w:val="uk-UA"/>
        </w:rPr>
        <w:t>Протокол № __</w:t>
      </w:r>
      <w:r w:rsidR="00C82B4A">
        <w:rPr>
          <w:b w:val="0"/>
          <w:sz w:val="28"/>
          <w:szCs w:val="28"/>
          <w:lang w:val="uk-UA"/>
        </w:rPr>
        <w:t>____</w:t>
      </w:r>
      <w:r w:rsidR="00EA3147" w:rsidRPr="00EA3147">
        <w:rPr>
          <w:b w:val="0"/>
          <w:sz w:val="28"/>
          <w:szCs w:val="28"/>
          <w:lang w:val="uk-UA"/>
        </w:rPr>
        <w:t xml:space="preserve">                            </w:t>
      </w:r>
    </w:p>
    <w:p w:rsidR="00C82B4A" w:rsidRPr="00EA3147" w:rsidRDefault="00DB0DBE" w:rsidP="00C82B4A">
      <w:pPr>
        <w:ind w:left="-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</w:t>
      </w:r>
      <w:r w:rsidR="00C82B4A">
        <w:rPr>
          <w:b w:val="0"/>
          <w:sz w:val="28"/>
          <w:szCs w:val="28"/>
          <w:vertAlign w:val="superscript"/>
          <w:lang w:val="uk-UA"/>
        </w:rPr>
        <w:t>(вихідний номер і дата надсилання листа)</w:t>
      </w:r>
      <w:r>
        <w:rPr>
          <w:b w:val="0"/>
          <w:sz w:val="28"/>
          <w:szCs w:val="28"/>
          <w:lang w:val="uk-UA"/>
        </w:rPr>
        <w:t xml:space="preserve">       </w:t>
      </w:r>
      <w:r w:rsidR="00C87905">
        <w:rPr>
          <w:b w:val="0"/>
          <w:sz w:val="28"/>
          <w:szCs w:val="28"/>
          <w:lang w:val="uk-UA"/>
        </w:rPr>
        <w:t xml:space="preserve">                        </w:t>
      </w:r>
      <w:r w:rsidR="00EA3147" w:rsidRPr="00EA3147">
        <w:rPr>
          <w:b w:val="0"/>
          <w:sz w:val="28"/>
          <w:szCs w:val="28"/>
          <w:lang w:val="uk-UA"/>
        </w:rPr>
        <w:t xml:space="preserve"> </w:t>
      </w:r>
      <w:r w:rsidR="00C82B4A" w:rsidRPr="00EA3147">
        <w:rPr>
          <w:b w:val="0"/>
          <w:sz w:val="28"/>
          <w:szCs w:val="28"/>
          <w:lang w:val="uk-UA"/>
        </w:rPr>
        <w:t>від «__  »_____</w:t>
      </w:r>
      <w:r w:rsidR="00C82B4A">
        <w:rPr>
          <w:b w:val="0"/>
          <w:sz w:val="28"/>
          <w:szCs w:val="28"/>
          <w:lang w:val="uk-UA"/>
        </w:rPr>
        <w:t>_________</w:t>
      </w:r>
      <w:r w:rsidR="00C82B4A" w:rsidRPr="00EA3147">
        <w:rPr>
          <w:b w:val="0"/>
          <w:sz w:val="28"/>
          <w:szCs w:val="28"/>
          <w:lang w:val="uk-UA"/>
        </w:rPr>
        <w:t>201</w:t>
      </w:r>
      <w:r w:rsidR="00C82B4A">
        <w:rPr>
          <w:b w:val="0"/>
          <w:sz w:val="28"/>
          <w:szCs w:val="28"/>
          <w:lang w:val="uk-UA"/>
        </w:rPr>
        <w:t>9</w:t>
      </w:r>
      <w:r w:rsidR="00C82B4A" w:rsidRPr="00EA3147">
        <w:rPr>
          <w:b w:val="0"/>
          <w:sz w:val="28"/>
          <w:szCs w:val="28"/>
          <w:lang w:val="uk-UA"/>
        </w:rPr>
        <w:t>р.</w:t>
      </w:r>
    </w:p>
    <w:p w:rsidR="00EA3147" w:rsidRPr="00EA3147" w:rsidRDefault="00EA3147" w:rsidP="00EA3147">
      <w:pPr>
        <w:ind w:left="-540"/>
        <w:rPr>
          <w:b w:val="0"/>
          <w:sz w:val="28"/>
          <w:szCs w:val="28"/>
          <w:lang w:val="uk-UA"/>
        </w:rPr>
      </w:pPr>
      <w:r w:rsidRPr="00EA3147">
        <w:rPr>
          <w:b w:val="0"/>
          <w:sz w:val="28"/>
          <w:szCs w:val="28"/>
          <w:lang w:val="uk-UA"/>
        </w:rPr>
        <w:t xml:space="preserve">   </w:t>
      </w:r>
      <w:r w:rsidR="00C82B4A">
        <w:rPr>
          <w:b w:val="0"/>
          <w:sz w:val="28"/>
          <w:szCs w:val="28"/>
          <w:lang w:val="uk-UA"/>
        </w:rPr>
        <w:t>В.о начальника УСЗН</w:t>
      </w:r>
      <w:r w:rsidRPr="00EA3147">
        <w:rPr>
          <w:b w:val="0"/>
          <w:sz w:val="28"/>
          <w:szCs w:val="28"/>
          <w:lang w:val="uk-UA"/>
        </w:rPr>
        <w:t xml:space="preserve">                                                                  </w:t>
      </w:r>
    </w:p>
    <w:p w:rsidR="00EA3147" w:rsidRPr="00EA3147" w:rsidRDefault="00EA3147" w:rsidP="00EA3147">
      <w:pPr>
        <w:ind w:left="-540"/>
        <w:rPr>
          <w:b w:val="0"/>
          <w:sz w:val="32"/>
          <w:szCs w:val="32"/>
          <w:lang w:val="uk-UA"/>
        </w:rPr>
      </w:pPr>
      <w:r w:rsidRPr="00EA3147">
        <w:rPr>
          <w:b w:val="0"/>
          <w:sz w:val="28"/>
          <w:szCs w:val="28"/>
          <w:lang w:val="uk-UA"/>
        </w:rPr>
        <w:t xml:space="preserve">    </w:t>
      </w:r>
      <w:r w:rsidR="00C82B4A">
        <w:rPr>
          <w:b w:val="0"/>
          <w:sz w:val="28"/>
          <w:szCs w:val="28"/>
          <w:lang w:val="uk-UA"/>
        </w:rPr>
        <w:t>______________ З.ПОПОВА</w:t>
      </w:r>
      <w:r w:rsidRPr="00EA3147">
        <w:rPr>
          <w:b w:val="0"/>
          <w:sz w:val="28"/>
          <w:szCs w:val="28"/>
          <w:lang w:val="uk-UA"/>
        </w:rPr>
        <w:t xml:space="preserve">                                                </w:t>
      </w:r>
      <w:r>
        <w:rPr>
          <w:b w:val="0"/>
          <w:sz w:val="28"/>
          <w:szCs w:val="28"/>
          <w:lang w:val="uk-UA"/>
        </w:rPr>
        <w:t xml:space="preserve">                             </w:t>
      </w:r>
    </w:p>
    <w:p w:rsidR="000D500E" w:rsidRPr="00C82B4A" w:rsidRDefault="00C82B4A" w:rsidP="00C82B4A">
      <w:pPr>
        <w:ind w:left="-540"/>
        <w:rPr>
          <w:b w:val="0"/>
          <w:sz w:val="28"/>
          <w:szCs w:val="28"/>
          <w:vertAlign w:val="superscript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(підпис)                    (ін</w:t>
      </w:r>
      <w:r w:rsidR="00543F37">
        <w:rPr>
          <w:b w:val="0"/>
          <w:sz w:val="28"/>
          <w:szCs w:val="28"/>
          <w:vertAlign w:val="superscript"/>
          <w:lang w:val="uk-UA"/>
        </w:rPr>
        <w:t>іціали та прізвище)</w:t>
      </w:r>
    </w:p>
    <w:p w:rsidR="000D500E" w:rsidRDefault="000D500E" w:rsidP="000D500E">
      <w:pPr>
        <w:ind w:left="-540"/>
        <w:jc w:val="center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i/>
          <w:sz w:val="48"/>
          <w:szCs w:val="48"/>
          <w:lang w:val="uk-UA"/>
        </w:rPr>
      </w:pPr>
      <w:r w:rsidRPr="00EA3147">
        <w:rPr>
          <w:i/>
          <w:sz w:val="48"/>
          <w:szCs w:val="48"/>
          <w:lang w:val="uk-UA"/>
        </w:rPr>
        <w:t>КОЛЕКТИВНИЙ ДОГОВІР</w:t>
      </w:r>
    </w:p>
    <w:p w:rsidR="00063529" w:rsidRPr="00EA3147" w:rsidRDefault="00063529" w:rsidP="000D500E">
      <w:pPr>
        <w:ind w:left="-540"/>
        <w:jc w:val="center"/>
        <w:rPr>
          <w:i/>
          <w:sz w:val="48"/>
          <w:szCs w:val="48"/>
          <w:lang w:val="uk-UA"/>
        </w:rPr>
      </w:pPr>
    </w:p>
    <w:p w:rsidR="000D500E" w:rsidRPr="00313115" w:rsidRDefault="000D500E" w:rsidP="000D500E">
      <w:pPr>
        <w:ind w:left="-540"/>
        <w:jc w:val="center"/>
        <w:rPr>
          <w:b w:val="0"/>
          <w:i/>
          <w:sz w:val="32"/>
          <w:szCs w:val="32"/>
          <w:lang w:val="uk-UA"/>
        </w:rPr>
      </w:pPr>
      <w:r w:rsidRPr="00313115">
        <w:rPr>
          <w:b w:val="0"/>
          <w:i/>
          <w:sz w:val="32"/>
          <w:szCs w:val="32"/>
          <w:lang w:val="uk-UA"/>
        </w:rPr>
        <w:t xml:space="preserve">між  адміністрацією та </w:t>
      </w:r>
      <w:r w:rsidR="00EA3147">
        <w:rPr>
          <w:b w:val="0"/>
          <w:i/>
          <w:sz w:val="32"/>
          <w:szCs w:val="32"/>
          <w:lang w:val="uk-UA"/>
        </w:rPr>
        <w:t>трудовим колективом</w:t>
      </w:r>
      <w:r w:rsidRPr="00313115">
        <w:rPr>
          <w:b w:val="0"/>
          <w:i/>
          <w:sz w:val="32"/>
          <w:szCs w:val="32"/>
          <w:lang w:val="uk-UA"/>
        </w:rPr>
        <w:t xml:space="preserve"> Глухівського</w:t>
      </w:r>
      <w:r w:rsidR="00614F88" w:rsidRPr="00313115">
        <w:rPr>
          <w:b w:val="0"/>
          <w:i/>
          <w:sz w:val="32"/>
          <w:szCs w:val="32"/>
          <w:lang w:val="uk-UA"/>
        </w:rPr>
        <w:t xml:space="preserve"> агротехнічного інституту імені </w:t>
      </w:r>
      <w:r w:rsidRPr="00313115">
        <w:rPr>
          <w:b w:val="0"/>
          <w:i/>
          <w:sz w:val="32"/>
          <w:szCs w:val="32"/>
          <w:lang w:val="uk-UA"/>
        </w:rPr>
        <w:t>С.А.Ковпака Сумського національного аграрного у</w:t>
      </w:r>
      <w:r w:rsidR="00B672BB" w:rsidRPr="00313115">
        <w:rPr>
          <w:b w:val="0"/>
          <w:i/>
          <w:sz w:val="32"/>
          <w:szCs w:val="32"/>
          <w:lang w:val="uk-UA"/>
        </w:rPr>
        <w:t>ніверситету на 201</w:t>
      </w:r>
      <w:r w:rsidR="00EC72A4">
        <w:rPr>
          <w:b w:val="0"/>
          <w:i/>
          <w:sz w:val="32"/>
          <w:szCs w:val="32"/>
          <w:lang w:val="uk-UA"/>
        </w:rPr>
        <w:t>9</w:t>
      </w:r>
      <w:r w:rsidR="00B672BB" w:rsidRPr="00313115">
        <w:rPr>
          <w:b w:val="0"/>
          <w:i/>
          <w:sz w:val="32"/>
          <w:szCs w:val="32"/>
          <w:lang w:val="uk-UA"/>
        </w:rPr>
        <w:t xml:space="preserve"> – 20</w:t>
      </w:r>
      <w:r w:rsidR="004A0848">
        <w:rPr>
          <w:b w:val="0"/>
          <w:i/>
          <w:sz w:val="32"/>
          <w:szCs w:val="32"/>
          <w:lang w:val="uk-UA"/>
        </w:rPr>
        <w:t>21</w:t>
      </w:r>
      <w:r w:rsidR="00B672BB" w:rsidRPr="00313115">
        <w:rPr>
          <w:b w:val="0"/>
          <w:i/>
          <w:sz w:val="32"/>
          <w:szCs w:val="32"/>
          <w:lang w:val="uk-UA"/>
        </w:rPr>
        <w:t xml:space="preserve"> роки</w:t>
      </w:r>
    </w:p>
    <w:p w:rsidR="000D500E" w:rsidRPr="00313115" w:rsidRDefault="000D500E" w:rsidP="000D500E">
      <w:pPr>
        <w:ind w:left="-540"/>
        <w:jc w:val="center"/>
        <w:rPr>
          <w:b w:val="0"/>
          <w:i/>
          <w:sz w:val="36"/>
          <w:szCs w:val="36"/>
          <w:lang w:val="uk-UA"/>
        </w:rPr>
      </w:pPr>
    </w:p>
    <w:p w:rsidR="000D500E" w:rsidRPr="00313115" w:rsidRDefault="000D500E" w:rsidP="000D500E">
      <w:pPr>
        <w:ind w:left="-540"/>
        <w:rPr>
          <w:b w:val="0"/>
          <w:i/>
          <w:sz w:val="28"/>
          <w:szCs w:val="28"/>
          <w:lang w:val="uk-UA"/>
        </w:rPr>
      </w:pPr>
    </w:p>
    <w:p w:rsidR="000D500E" w:rsidRPr="00313115" w:rsidRDefault="000D500E" w:rsidP="000D500E">
      <w:pPr>
        <w:ind w:left="-540"/>
        <w:rPr>
          <w:b w:val="0"/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i/>
          <w:sz w:val="28"/>
          <w:szCs w:val="28"/>
          <w:lang w:val="uk-UA"/>
        </w:rPr>
      </w:pPr>
    </w:p>
    <w:p w:rsidR="000D500E" w:rsidRDefault="000D500E" w:rsidP="000D500E">
      <w:pPr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i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313115" w:rsidRDefault="00313115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313115" w:rsidRDefault="00313115" w:rsidP="000D500E">
      <w:pPr>
        <w:ind w:left="-540"/>
        <w:jc w:val="center"/>
        <w:rPr>
          <w:b w:val="0"/>
          <w:sz w:val="28"/>
          <w:szCs w:val="28"/>
          <w:lang w:val="uk-UA"/>
        </w:rPr>
      </w:pPr>
    </w:p>
    <w:p w:rsidR="000D500E" w:rsidRPr="00636D88" w:rsidRDefault="000D500E" w:rsidP="000D500E">
      <w:pPr>
        <w:ind w:left="-54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Глухів – 201</w:t>
      </w:r>
      <w:r w:rsidR="00EC72A4">
        <w:rPr>
          <w:b w:val="0"/>
          <w:sz w:val="28"/>
          <w:szCs w:val="28"/>
          <w:lang w:val="uk-UA"/>
        </w:rPr>
        <w:t>9</w:t>
      </w:r>
    </w:p>
    <w:p w:rsidR="0094331E" w:rsidRPr="000D500E" w:rsidRDefault="00B6230D" w:rsidP="00B6230D">
      <w:pPr>
        <w:ind w:firstLine="3413"/>
        <w:rPr>
          <w:sz w:val="24"/>
          <w:szCs w:val="24"/>
          <w:lang w:val="uk-UA"/>
        </w:rPr>
      </w:pPr>
      <w:r w:rsidRPr="000D500E">
        <w:rPr>
          <w:spacing w:val="8"/>
          <w:sz w:val="28"/>
          <w:szCs w:val="28"/>
          <w:lang w:val="uk-UA"/>
        </w:rPr>
        <w:lastRenderedPageBreak/>
        <w:t xml:space="preserve">1. </w:t>
      </w:r>
      <w:r w:rsidR="00E45F39">
        <w:rPr>
          <w:spacing w:val="8"/>
          <w:sz w:val="28"/>
          <w:szCs w:val="28"/>
          <w:lang w:val="uk-UA"/>
        </w:rPr>
        <w:t>ЗАГАЛЬНІ ПОЛОЖЕННЯ</w:t>
      </w:r>
    </w:p>
    <w:p w:rsidR="00115C64" w:rsidRDefault="00B672BB" w:rsidP="00115C64">
      <w:pPr>
        <w:tabs>
          <w:tab w:val="left" w:pos="1574"/>
        </w:tabs>
        <w:ind w:firstLine="567"/>
        <w:jc w:val="both"/>
        <w:rPr>
          <w:b w:val="0"/>
          <w:bCs w:val="0"/>
          <w:spacing w:val="5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1.1.С</w:t>
      </w:r>
      <w:r w:rsidR="00B6230D" w:rsidRPr="008F096C">
        <w:rPr>
          <w:b w:val="0"/>
          <w:bCs w:val="0"/>
          <w:sz w:val="24"/>
          <w:szCs w:val="24"/>
          <w:lang w:val="uk-UA"/>
        </w:rPr>
        <w:t xml:space="preserve">торонами даного договору є з одного боку </w:t>
      </w:r>
      <w:r w:rsidR="008F096C">
        <w:rPr>
          <w:b w:val="0"/>
          <w:bCs w:val="0"/>
          <w:sz w:val="24"/>
          <w:szCs w:val="24"/>
          <w:lang w:val="uk-UA"/>
        </w:rPr>
        <w:t>–</w:t>
      </w:r>
      <w:r w:rsidR="00B6230D" w:rsidRPr="008F096C">
        <w:rPr>
          <w:b w:val="0"/>
          <w:bCs w:val="0"/>
          <w:sz w:val="24"/>
          <w:szCs w:val="24"/>
          <w:lang w:val="uk-UA"/>
        </w:rPr>
        <w:t xml:space="preserve"> адміністрація</w:t>
      </w:r>
      <w:r w:rsidR="008F096C">
        <w:rPr>
          <w:b w:val="0"/>
          <w:bCs w:val="0"/>
          <w:sz w:val="24"/>
          <w:szCs w:val="24"/>
          <w:lang w:val="uk-UA"/>
        </w:rPr>
        <w:t xml:space="preserve"> </w:t>
      </w:r>
      <w:r w:rsidR="003F2DEC" w:rsidRPr="009D24D9">
        <w:rPr>
          <w:b w:val="0"/>
          <w:bCs w:val="0"/>
          <w:spacing w:val="5"/>
          <w:sz w:val="24"/>
          <w:szCs w:val="24"/>
          <w:lang w:val="uk-UA"/>
        </w:rPr>
        <w:t>інституту</w:t>
      </w:r>
      <w:r w:rsidR="0083443D" w:rsidRPr="009D24D9">
        <w:rPr>
          <w:b w:val="0"/>
          <w:bCs w:val="0"/>
          <w:spacing w:val="5"/>
          <w:sz w:val="24"/>
          <w:szCs w:val="24"/>
          <w:lang w:val="uk-UA"/>
        </w:rPr>
        <w:t xml:space="preserve"> в особі директора</w:t>
      </w:r>
      <w:r w:rsidR="00C87905">
        <w:rPr>
          <w:b w:val="0"/>
          <w:bCs w:val="0"/>
          <w:spacing w:val="5"/>
          <w:sz w:val="24"/>
          <w:szCs w:val="24"/>
          <w:lang w:val="uk-UA"/>
        </w:rPr>
        <w:t xml:space="preserve">, з другого боку – </w:t>
      </w:r>
      <w:r w:rsidR="00B6230D" w:rsidRPr="009D24D9">
        <w:rPr>
          <w:b w:val="0"/>
          <w:bCs w:val="0"/>
          <w:spacing w:val="5"/>
          <w:sz w:val="24"/>
          <w:szCs w:val="24"/>
          <w:lang w:val="uk-UA"/>
        </w:rPr>
        <w:t>профспілкова о</w:t>
      </w:r>
      <w:r w:rsidR="000F145D" w:rsidRPr="009D24D9">
        <w:rPr>
          <w:b w:val="0"/>
          <w:bCs w:val="0"/>
          <w:spacing w:val="5"/>
          <w:sz w:val="24"/>
          <w:szCs w:val="24"/>
          <w:lang w:val="uk-UA"/>
        </w:rPr>
        <w:t xml:space="preserve">рганізація Глухівського </w:t>
      </w:r>
      <w:r w:rsidR="003F2DEC" w:rsidRPr="009D24D9">
        <w:rPr>
          <w:b w:val="0"/>
          <w:bCs w:val="0"/>
          <w:spacing w:val="5"/>
          <w:sz w:val="24"/>
          <w:szCs w:val="24"/>
          <w:lang w:val="uk-UA"/>
        </w:rPr>
        <w:t xml:space="preserve">агротехнічного інституту </w:t>
      </w:r>
      <w:r w:rsidR="00A605E3" w:rsidRPr="009D24D9">
        <w:rPr>
          <w:b w:val="0"/>
          <w:bCs w:val="0"/>
          <w:spacing w:val="5"/>
          <w:sz w:val="24"/>
          <w:szCs w:val="24"/>
          <w:lang w:val="uk-UA"/>
        </w:rPr>
        <w:t>ім</w:t>
      </w:r>
      <w:r w:rsidR="003F2DEC" w:rsidRPr="009D24D9">
        <w:rPr>
          <w:b w:val="0"/>
          <w:bCs w:val="0"/>
          <w:spacing w:val="5"/>
          <w:sz w:val="24"/>
          <w:szCs w:val="24"/>
          <w:lang w:val="uk-UA"/>
        </w:rPr>
        <w:t xml:space="preserve">ені </w:t>
      </w:r>
      <w:r w:rsidR="00A605E3" w:rsidRPr="009D24D9">
        <w:rPr>
          <w:b w:val="0"/>
          <w:bCs w:val="0"/>
          <w:spacing w:val="5"/>
          <w:sz w:val="24"/>
          <w:szCs w:val="24"/>
          <w:lang w:val="uk-UA"/>
        </w:rPr>
        <w:t xml:space="preserve">С.А.Ковпака </w:t>
      </w:r>
      <w:r w:rsidR="00B6230D" w:rsidRPr="009D24D9">
        <w:rPr>
          <w:b w:val="0"/>
          <w:bCs w:val="0"/>
          <w:spacing w:val="5"/>
          <w:sz w:val="24"/>
          <w:szCs w:val="24"/>
          <w:lang w:val="uk-UA"/>
        </w:rPr>
        <w:t>СНАУ</w:t>
      </w:r>
      <w:r w:rsidR="00313115" w:rsidRPr="009D24D9">
        <w:rPr>
          <w:b w:val="0"/>
          <w:bCs w:val="0"/>
          <w:spacing w:val="5"/>
          <w:sz w:val="24"/>
          <w:szCs w:val="24"/>
          <w:lang w:val="uk-UA"/>
        </w:rPr>
        <w:t xml:space="preserve"> </w:t>
      </w:r>
    </w:p>
    <w:p w:rsidR="00B6230D" w:rsidRPr="000D500E" w:rsidRDefault="00B6230D" w:rsidP="00115C64">
      <w:pPr>
        <w:tabs>
          <w:tab w:val="left" w:pos="1574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pacing w:val="4"/>
          <w:sz w:val="24"/>
          <w:szCs w:val="24"/>
          <w:lang w:val="uk-UA"/>
        </w:rPr>
        <w:t xml:space="preserve">Даний колективний договір є правовим актом, що регулює трудові та </w:t>
      </w:r>
      <w:r>
        <w:rPr>
          <w:b w:val="0"/>
          <w:bCs w:val="0"/>
          <w:spacing w:val="3"/>
          <w:sz w:val="24"/>
          <w:szCs w:val="24"/>
          <w:lang w:val="uk-UA"/>
        </w:rPr>
        <w:t xml:space="preserve">соціально-економічні відносини між адміністрацією та трудовим колективом на </w:t>
      </w:r>
      <w:r>
        <w:rPr>
          <w:b w:val="0"/>
          <w:bCs w:val="0"/>
          <w:spacing w:val="5"/>
          <w:sz w:val="24"/>
          <w:szCs w:val="24"/>
          <w:lang w:val="uk-UA"/>
        </w:rPr>
        <w:t xml:space="preserve">підставі взаємного погодження інтересів сторін і діє на основі Закону України </w:t>
      </w:r>
      <w:r w:rsidR="00084FF5">
        <w:rPr>
          <w:b w:val="0"/>
          <w:bCs w:val="0"/>
          <w:spacing w:val="5"/>
          <w:sz w:val="24"/>
          <w:szCs w:val="24"/>
          <w:lang w:val="uk-UA"/>
        </w:rPr>
        <w:t>«</w:t>
      </w:r>
      <w:r>
        <w:rPr>
          <w:b w:val="0"/>
          <w:bCs w:val="0"/>
          <w:spacing w:val="4"/>
          <w:sz w:val="24"/>
          <w:szCs w:val="24"/>
          <w:lang w:val="uk-UA"/>
        </w:rPr>
        <w:t>Про колективні договори та угоди</w:t>
      </w:r>
      <w:r w:rsidR="00084FF5">
        <w:rPr>
          <w:b w:val="0"/>
          <w:bCs w:val="0"/>
          <w:spacing w:val="4"/>
          <w:sz w:val="24"/>
          <w:szCs w:val="24"/>
          <w:lang w:val="uk-UA"/>
        </w:rPr>
        <w:t>»</w:t>
      </w:r>
      <w:r w:rsidR="00C87905">
        <w:rPr>
          <w:b w:val="0"/>
          <w:bCs w:val="0"/>
          <w:spacing w:val="4"/>
          <w:sz w:val="24"/>
          <w:szCs w:val="24"/>
          <w:lang w:val="uk-UA"/>
        </w:rPr>
        <w:t>, з</w:t>
      </w:r>
      <w:r>
        <w:rPr>
          <w:b w:val="0"/>
          <w:bCs w:val="0"/>
          <w:spacing w:val="4"/>
          <w:sz w:val="24"/>
          <w:szCs w:val="24"/>
          <w:lang w:val="uk-UA"/>
        </w:rPr>
        <w:t>аконів</w:t>
      </w:r>
      <w:r w:rsidR="00C87905">
        <w:rPr>
          <w:b w:val="0"/>
          <w:bCs w:val="0"/>
          <w:spacing w:val="4"/>
          <w:sz w:val="24"/>
          <w:szCs w:val="24"/>
          <w:lang w:val="uk-UA"/>
        </w:rPr>
        <w:t xml:space="preserve"> України</w:t>
      </w:r>
      <w:r>
        <w:rPr>
          <w:b w:val="0"/>
          <w:bCs w:val="0"/>
          <w:spacing w:val="4"/>
          <w:sz w:val="24"/>
          <w:szCs w:val="24"/>
          <w:lang w:val="uk-UA"/>
        </w:rPr>
        <w:t xml:space="preserve"> </w:t>
      </w:r>
      <w:r w:rsidR="00084FF5">
        <w:rPr>
          <w:b w:val="0"/>
          <w:bCs w:val="0"/>
          <w:spacing w:val="4"/>
          <w:sz w:val="24"/>
          <w:szCs w:val="24"/>
          <w:lang w:val="uk-UA"/>
        </w:rPr>
        <w:t>«</w:t>
      </w:r>
      <w:r>
        <w:rPr>
          <w:b w:val="0"/>
          <w:bCs w:val="0"/>
          <w:spacing w:val="4"/>
          <w:sz w:val="24"/>
          <w:szCs w:val="24"/>
          <w:lang w:val="uk-UA"/>
        </w:rPr>
        <w:t>Про оплату праці</w:t>
      </w:r>
      <w:r w:rsidR="00084FF5">
        <w:rPr>
          <w:b w:val="0"/>
          <w:bCs w:val="0"/>
          <w:spacing w:val="4"/>
          <w:sz w:val="24"/>
          <w:szCs w:val="24"/>
          <w:lang w:val="uk-UA"/>
        </w:rPr>
        <w:t>»</w:t>
      </w:r>
      <w:r>
        <w:rPr>
          <w:b w:val="0"/>
          <w:bCs w:val="0"/>
          <w:spacing w:val="4"/>
          <w:sz w:val="24"/>
          <w:szCs w:val="24"/>
          <w:lang w:val="uk-UA"/>
        </w:rPr>
        <w:t>,</w:t>
      </w:r>
      <w:r w:rsidR="00084FF5">
        <w:rPr>
          <w:b w:val="0"/>
          <w:bCs w:val="0"/>
          <w:spacing w:val="4"/>
          <w:sz w:val="24"/>
          <w:szCs w:val="24"/>
          <w:lang w:val="uk-UA"/>
        </w:rPr>
        <w:t xml:space="preserve"> «</w:t>
      </w:r>
      <w:r>
        <w:rPr>
          <w:b w:val="0"/>
          <w:bCs w:val="0"/>
          <w:spacing w:val="4"/>
          <w:sz w:val="24"/>
          <w:szCs w:val="24"/>
          <w:lang w:val="uk-UA"/>
        </w:rPr>
        <w:t xml:space="preserve">Про охорону </w:t>
      </w:r>
      <w:r w:rsidR="00084FF5">
        <w:rPr>
          <w:b w:val="0"/>
          <w:bCs w:val="0"/>
          <w:spacing w:val="12"/>
          <w:sz w:val="24"/>
          <w:szCs w:val="24"/>
          <w:lang w:val="uk-UA"/>
        </w:rPr>
        <w:t>праці»</w:t>
      </w:r>
      <w:r>
        <w:rPr>
          <w:b w:val="0"/>
          <w:bCs w:val="0"/>
          <w:spacing w:val="12"/>
          <w:sz w:val="24"/>
          <w:szCs w:val="24"/>
          <w:lang w:val="uk-UA"/>
        </w:rPr>
        <w:t xml:space="preserve">, </w:t>
      </w:r>
      <w:r w:rsidR="00084FF5">
        <w:rPr>
          <w:b w:val="0"/>
          <w:bCs w:val="0"/>
          <w:spacing w:val="12"/>
          <w:sz w:val="24"/>
          <w:szCs w:val="24"/>
          <w:lang w:val="uk-UA"/>
        </w:rPr>
        <w:t>«</w:t>
      </w:r>
      <w:r>
        <w:rPr>
          <w:b w:val="0"/>
          <w:bCs w:val="0"/>
          <w:spacing w:val="12"/>
          <w:sz w:val="24"/>
          <w:szCs w:val="24"/>
          <w:lang w:val="uk-UA"/>
        </w:rPr>
        <w:t>Про відпустки</w:t>
      </w:r>
      <w:r w:rsidR="00084FF5">
        <w:rPr>
          <w:b w:val="0"/>
          <w:bCs w:val="0"/>
          <w:spacing w:val="12"/>
          <w:sz w:val="24"/>
          <w:szCs w:val="24"/>
          <w:lang w:val="uk-UA"/>
        </w:rPr>
        <w:t>»</w:t>
      </w:r>
      <w:r>
        <w:rPr>
          <w:b w:val="0"/>
          <w:bCs w:val="0"/>
          <w:spacing w:val="12"/>
          <w:sz w:val="24"/>
          <w:szCs w:val="24"/>
          <w:lang w:val="uk-UA"/>
        </w:rPr>
        <w:t xml:space="preserve">, КЗпП України, інших нормативно-правових актів 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України, а також </w:t>
      </w:r>
      <w:r w:rsidR="00C87905">
        <w:rPr>
          <w:b w:val="0"/>
          <w:bCs w:val="0"/>
          <w:spacing w:val="2"/>
          <w:sz w:val="24"/>
          <w:szCs w:val="24"/>
          <w:lang w:val="uk-UA"/>
        </w:rPr>
        <w:t xml:space="preserve">рішення </w:t>
      </w:r>
      <w:r w:rsidR="00267392">
        <w:rPr>
          <w:b w:val="0"/>
          <w:bCs w:val="0"/>
          <w:spacing w:val="2"/>
          <w:sz w:val="24"/>
          <w:szCs w:val="24"/>
          <w:lang w:val="uk-UA"/>
        </w:rPr>
        <w:t>зборів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 трудового колективу Глухівського </w:t>
      </w:r>
      <w:r w:rsidR="003F2DEC">
        <w:rPr>
          <w:b w:val="0"/>
          <w:bCs w:val="0"/>
          <w:spacing w:val="2"/>
          <w:sz w:val="24"/>
          <w:szCs w:val="24"/>
          <w:lang w:val="uk-UA"/>
        </w:rPr>
        <w:t>агротехнічного інституту</w:t>
      </w:r>
      <w:r w:rsidR="00E8010E">
        <w:rPr>
          <w:b w:val="0"/>
          <w:bCs w:val="0"/>
          <w:spacing w:val="2"/>
          <w:sz w:val="24"/>
          <w:szCs w:val="24"/>
          <w:lang w:val="uk-UA"/>
        </w:rPr>
        <w:t xml:space="preserve"> </w:t>
      </w:r>
      <w:r w:rsidR="003F2DEC">
        <w:rPr>
          <w:b w:val="0"/>
          <w:bCs w:val="0"/>
          <w:spacing w:val="2"/>
          <w:sz w:val="24"/>
          <w:szCs w:val="24"/>
          <w:lang w:val="uk-UA"/>
        </w:rPr>
        <w:t xml:space="preserve"> імені </w:t>
      </w:r>
      <w:r w:rsidR="00A605E3">
        <w:rPr>
          <w:b w:val="0"/>
          <w:bCs w:val="0"/>
          <w:spacing w:val="2"/>
          <w:sz w:val="24"/>
          <w:szCs w:val="24"/>
          <w:lang w:val="uk-UA"/>
        </w:rPr>
        <w:t xml:space="preserve">С.А.Ковпака </w:t>
      </w:r>
      <w:r>
        <w:rPr>
          <w:b w:val="0"/>
          <w:bCs w:val="0"/>
          <w:spacing w:val="2"/>
          <w:sz w:val="24"/>
          <w:szCs w:val="24"/>
          <w:lang w:val="uk-UA"/>
        </w:rPr>
        <w:t>СНАУ</w:t>
      </w:r>
      <w:r w:rsidRPr="000D500E">
        <w:rPr>
          <w:b w:val="0"/>
          <w:bCs w:val="0"/>
          <w:spacing w:val="2"/>
          <w:sz w:val="24"/>
          <w:szCs w:val="24"/>
          <w:lang w:val="uk-UA"/>
        </w:rPr>
        <w:t>.</w:t>
      </w:r>
    </w:p>
    <w:p w:rsidR="00B6230D" w:rsidRPr="003F2DEC" w:rsidRDefault="00B6230D" w:rsidP="008F096C">
      <w:pPr>
        <w:numPr>
          <w:ilvl w:val="0"/>
          <w:numId w:val="2"/>
        </w:numPr>
        <w:tabs>
          <w:tab w:val="left" w:pos="1229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pacing w:val="-2"/>
          <w:sz w:val="24"/>
          <w:szCs w:val="24"/>
          <w:lang w:val="uk-UA"/>
        </w:rPr>
        <w:t xml:space="preserve">Предметом даного договору є переважно додаткові, порівняно з чинним </w:t>
      </w:r>
      <w:r>
        <w:rPr>
          <w:b w:val="0"/>
          <w:bCs w:val="0"/>
          <w:spacing w:val="6"/>
          <w:sz w:val="24"/>
          <w:szCs w:val="24"/>
          <w:lang w:val="uk-UA"/>
        </w:rPr>
        <w:t xml:space="preserve">законодавством, положення про оплату та умови праці, соціальне та побутове </w:t>
      </w:r>
      <w:r>
        <w:rPr>
          <w:b w:val="0"/>
          <w:bCs w:val="0"/>
          <w:spacing w:val="13"/>
          <w:sz w:val="24"/>
          <w:szCs w:val="24"/>
          <w:lang w:val="uk-UA"/>
        </w:rPr>
        <w:t>заб</w:t>
      </w:r>
      <w:r w:rsidR="000F145D">
        <w:rPr>
          <w:b w:val="0"/>
          <w:bCs w:val="0"/>
          <w:spacing w:val="13"/>
          <w:sz w:val="24"/>
          <w:szCs w:val="24"/>
          <w:lang w:val="uk-UA"/>
        </w:rPr>
        <w:t>езпечення працівників</w:t>
      </w:r>
      <w:r w:rsidR="003F2DEC">
        <w:rPr>
          <w:b w:val="0"/>
          <w:bCs w:val="0"/>
          <w:spacing w:val="13"/>
          <w:sz w:val="24"/>
          <w:szCs w:val="24"/>
          <w:lang w:val="uk-UA"/>
        </w:rPr>
        <w:t xml:space="preserve"> інституту</w:t>
      </w:r>
      <w:r w:rsidR="000F145D">
        <w:rPr>
          <w:b w:val="0"/>
          <w:bCs w:val="0"/>
          <w:spacing w:val="13"/>
          <w:sz w:val="24"/>
          <w:szCs w:val="24"/>
          <w:lang w:val="uk-UA"/>
        </w:rPr>
        <w:t xml:space="preserve">, </w:t>
      </w:r>
      <w:r>
        <w:rPr>
          <w:b w:val="0"/>
          <w:bCs w:val="0"/>
          <w:spacing w:val="13"/>
          <w:sz w:val="24"/>
          <w:szCs w:val="24"/>
          <w:lang w:val="uk-UA"/>
        </w:rPr>
        <w:t xml:space="preserve">гарантії та пільги,  що надаються </w:t>
      </w:r>
      <w:r>
        <w:rPr>
          <w:b w:val="0"/>
          <w:bCs w:val="0"/>
          <w:spacing w:val="-1"/>
          <w:sz w:val="24"/>
          <w:szCs w:val="24"/>
          <w:lang w:val="uk-UA"/>
        </w:rPr>
        <w:t>адміністрацією.</w:t>
      </w:r>
    </w:p>
    <w:p w:rsidR="00B6230D" w:rsidRPr="009D24D9" w:rsidRDefault="00B6230D" w:rsidP="008F096C">
      <w:pPr>
        <w:tabs>
          <w:tab w:val="left" w:pos="1392"/>
        </w:tabs>
        <w:ind w:firstLine="567"/>
        <w:jc w:val="both"/>
        <w:rPr>
          <w:b w:val="0"/>
          <w:sz w:val="24"/>
          <w:szCs w:val="24"/>
        </w:rPr>
      </w:pPr>
      <w:r w:rsidRPr="009D24D9">
        <w:rPr>
          <w:b w:val="0"/>
          <w:bCs w:val="0"/>
          <w:sz w:val="24"/>
          <w:szCs w:val="24"/>
        </w:rPr>
        <w:t>1.4.</w:t>
      </w:r>
      <w:r w:rsidR="004308B9">
        <w:rPr>
          <w:b w:val="0"/>
          <w:bCs w:val="0"/>
          <w:sz w:val="24"/>
          <w:szCs w:val="24"/>
          <w:lang w:val="uk-UA"/>
        </w:rPr>
        <w:t xml:space="preserve"> </w:t>
      </w:r>
      <w:r w:rsidRPr="009D24D9">
        <w:rPr>
          <w:b w:val="0"/>
          <w:bCs w:val="0"/>
          <w:spacing w:val="8"/>
          <w:sz w:val="24"/>
          <w:szCs w:val="24"/>
          <w:lang w:val="uk-UA"/>
        </w:rPr>
        <w:t xml:space="preserve">Дія   колективного   договору  поширюється  на  всіх  працівників </w:t>
      </w:r>
      <w:r w:rsidR="003F2DEC" w:rsidRPr="009D24D9">
        <w:rPr>
          <w:b w:val="0"/>
          <w:bCs w:val="0"/>
          <w:spacing w:val="8"/>
          <w:sz w:val="24"/>
          <w:szCs w:val="24"/>
          <w:lang w:val="uk-UA"/>
        </w:rPr>
        <w:t>інституту</w:t>
      </w:r>
      <w:r w:rsidRPr="009D24D9">
        <w:rPr>
          <w:b w:val="0"/>
          <w:bCs w:val="0"/>
          <w:spacing w:val="8"/>
          <w:sz w:val="24"/>
          <w:szCs w:val="24"/>
          <w:lang w:val="uk-UA"/>
        </w:rPr>
        <w:t xml:space="preserve"> </w:t>
      </w:r>
      <w:r w:rsidR="00313115" w:rsidRPr="009D24D9">
        <w:rPr>
          <w:b w:val="0"/>
          <w:bCs w:val="0"/>
          <w:spacing w:val="8"/>
          <w:sz w:val="24"/>
          <w:szCs w:val="24"/>
          <w:lang w:val="uk-UA"/>
        </w:rPr>
        <w:t xml:space="preserve"> </w:t>
      </w:r>
      <w:r w:rsidRPr="009D24D9">
        <w:rPr>
          <w:b w:val="0"/>
          <w:bCs w:val="0"/>
          <w:spacing w:val="8"/>
          <w:sz w:val="24"/>
          <w:szCs w:val="24"/>
          <w:lang w:val="uk-UA"/>
        </w:rPr>
        <w:t>незалежно від їх членства в профспілці. Керівники підрозділів</w:t>
      </w:r>
      <w:r w:rsidRPr="009D24D9">
        <w:rPr>
          <w:b w:val="0"/>
          <w:bCs w:val="0"/>
          <w:spacing w:val="2"/>
          <w:sz w:val="24"/>
          <w:szCs w:val="24"/>
          <w:lang w:val="uk-UA"/>
        </w:rPr>
        <w:t xml:space="preserve"> ознайомлюють всіх працівників </w:t>
      </w:r>
      <w:r w:rsidRPr="009D24D9">
        <w:rPr>
          <w:b w:val="0"/>
          <w:bCs w:val="0"/>
          <w:sz w:val="24"/>
          <w:szCs w:val="24"/>
          <w:lang w:val="uk-UA"/>
        </w:rPr>
        <w:t xml:space="preserve">з текстом колективного договору у </w:t>
      </w:r>
      <w:r w:rsidR="00614F88" w:rsidRPr="009D24D9">
        <w:rPr>
          <w:b w:val="0"/>
          <w:bCs w:val="0"/>
          <w:sz w:val="24"/>
          <w:szCs w:val="24"/>
          <w:lang w:val="uk-UA"/>
        </w:rPr>
        <w:t>м</w:t>
      </w:r>
      <w:r w:rsidRPr="009D24D9">
        <w:rPr>
          <w:b w:val="0"/>
          <w:bCs w:val="0"/>
          <w:sz w:val="24"/>
          <w:szCs w:val="24"/>
          <w:lang w:val="uk-UA"/>
        </w:rPr>
        <w:t xml:space="preserve">ісячний строк з дня його укладення. Під </w:t>
      </w:r>
      <w:r w:rsidRPr="009D24D9">
        <w:rPr>
          <w:b w:val="0"/>
          <w:bCs w:val="0"/>
          <w:spacing w:val="2"/>
          <w:sz w:val="24"/>
          <w:szCs w:val="24"/>
          <w:lang w:val="uk-UA"/>
        </w:rPr>
        <w:t xml:space="preserve">час прийняття на роботу адміністрація і профком зобов'язані ознайомити щойно </w:t>
      </w:r>
      <w:r w:rsidRPr="009D24D9">
        <w:rPr>
          <w:b w:val="0"/>
          <w:bCs w:val="0"/>
          <w:sz w:val="24"/>
          <w:szCs w:val="24"/>
          <w:lang w:val="uk-UA"/>
        </w:rPr>
        <w:t>прийнятих на роботу з</w:t>
      </w:r>
      <w:r w:rsidR="001B716F" w:rsidRPr="009D24D9">
        <w:rPr>
          <w:b w:val="0"/>
          <w:bCs w:val="0"/>
          <w:sz w:val="24"/>
          <w:szCs w:val="24"/>
          <w:lang w:val="uk-UA"/>
        </w:rPr>
        <w:t>і</w:t>
      </w:r>
      <w:r w:rsidRPr="009D24D9">
        <w:rPr>
          <w:b w:val="0"/>
          <w:bCs w:val="0"/>
          <w:sz w:val="24"/>
          <w:szCs w:val="24"/>
          <w:lang w:val="uk-UA"/>
        </w:rPr>
        <w:t xml:space="preserve"> </w:t>
      </w:r>
      <w:r w:rsidR="001B716F" w:rsidRPr="009D24D9">
        <w:rPr>
          <w:b w:val="0"/>
          <w:bCs w:val="0"/>
          <w:sz w:val="24"/>
          <w:szCs w:val="24"/>
          <w:lang w:val="uk-UA"/>
        </w:rPr>
        <w:t>змістом</w:t>
      </w:r>
      <w:r w:rsidR="009D24D9">
        <w:rPr>
          <w:b w:val="0"/>
          <w:bCs w:val="0"/>
          <w:sz w:val="24"/>
          <w:szCs w:val="24"/>
          <w:lang w:val="uk-UA"/>
        </w:rPr>
        <w:t xml:space="preserve"> колективного договору та провести вступний інструктаж з охорони праці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9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9"/>
          <w:sz w:val="24"/>
          <w:szCs w:val="24"/>
          <w:lang w:val="uk-UA"/>
        </w:rPr>
        <w:t xml:space="preserve">керівники підрозділів, голова </w:t>
      </w:r>
      <w:r>
        <w:rPr>
          <w:b w:val="0"/>
          <w:bCs w:val="0"/>
          <w:spacing w:val="-2"/>
          <w:sz w:val="24"/>
          <w:szCs w:val="24"/>
          <w:lang w:val="uk-UA"/>
        </w:rPr>
        <w:t>профкому</w:t>
      </w:r>
      <w:r w:rsidR="00D4194F">
        <w:rPr>
          <w:b w:val="0"/>
          <w:bCs w:val="0"/>
          <w:spacing w:val="-2"/>
          <w:sz w:val="24"/>
          <w:szCs w:val="24"/>
          <w:lang w:val="uk-UA"/>
        </w:rPr>
        <w:t xml:space="preserve">, </w:t>
      </w:r>
      <w:r w:rsidR="009D24D9">
        <w:rPr>
          <w:b w:val="0"/>
          <w:bCs w:val="0"/>
          <w:spacing w:val="-2"/>
          <w:sz w:val="24"/>
          <w:szCs w:val="24"/>
          <w:lang w:val="uk-UA"/>
        </w:rPr>
        <w:t>старший інспектор</w:t>
      </w:r>
      <w:r w:rsidR="00D4194F">
        <w:rPr>
          <w:b w:val="0"/>
          <w:bCs w:val="0"/>
          <w:spacing w:val="9"/>
          <w:sz w:val="24"/>
          <w:szCs w:val="24"/>
          <w:lang w:val="uk-UA"/>
        </w:rPr>
        <w:t xml:space="preserve">  відділу кадрів</w:t>
      </w:r>
      <w:r w:rsidR="009D24D9">
        <w:rPr>
          <w:b w:val="0"/>
          <w:bCs w:val="0"/>
          <w:spacing w:val="9"/>
          <w:sz w:val="24"/>
          <w:szCs w:val="24"/>
          <w:lang w:val="uk-UA"/>
        </w:rPr>
        <w:t>, інженер з охорони праці.</w:t>
      </w:r>
    </w:p>
    <w:p w:rsidR="00B6230D" w:rsidRDefault="00B6230D" w:rsidP="008F096C">
      <w:pPr>
        <w:tabs>
          <w:tab w:val="left" w:pos="1392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1.5.</w:t>
      </w:r>
      <w:r>
        <w:rPr>
          <w:b w:val="0"/>
          <w:bCs w:val="0"/>
          <w:sz w:val="24"/>
          <w:szCs w:val="24"/>
        </w:rPr>
        <w:tab/>
      </w:r>
      <w:r w:rsidR="00D4194F">
        <w:rPr>
          <w:b w:val="0"/>
          <w:bCs w:val="0"/>
          <w:spacing w:val="9"/>
          <w:sz w:val="24"/>
          <w:szCs w:val="24"/>
          <w:lang w:val="uk-UA"/>
        </w:rPr>
        <w:t xml:space="preserve">Колективний договір, прийнятий відповідно до </w:t>
      </w:r>
      <w:r>
        <w:rPr>
          <w:b w:val="0"/>
          <w:bCs w:val="0"/>
          <w:spacing w:val="9"/>
          <w:sz w:val="24"/>
          <w:szCs w:val="24"/>
          <w:lang w:val="uk-UA"/>
        </w:rPr>
        <w:t xml:space="preserve">чинного </w:t>
      </w:r>
      <w:r>
        <w:rPr>
          <w:b w:val="0"/>
          <w:bCs w:val="0"/>
          <w:spacing w:val="7"/>
          <w:sz w:val="24"/>
          <w:szCs w:val="24"/>
          <w:lang w:val="uk-UA"/>
        </w:rPr>
        <w:t xml:space="preserve">законодавства, підлягає повідомній реєстрації місцевими органами державної </w:t>
      </w:r>
      <w:r>
        <w:rPr>
          <w:b w:val="0"/>
          <w:bCs w:val="0"/>
          <w:spacing w:val="-1"/>
          <w:sz w:val="24"/>
          <w:szCs w:val="24"/>
          <w:lang w:val="uk-UA"/>
        </w:rPr>
        <w:t>виконавчої влади.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z w:val="24"/>
          <w:szCs w:val="24"/>
          <w:lang w:val="uk-UA"/>
        </w:rPr>
        <w:t xml:space="preserve">: </w:t>
      </w:r>
      <w:r>
        <w:rPr>
          <w:b w:val="0"/>
          <w:bCs w:val="0"/>
          <w:sz w:val="24"/>
          <w:szCs w:val="24"/>
          <w:lang w:val="uk-UA"/>
        </w:rPr>
        <w:t>директор, голова профкому.</w:t>
      </w:r>
    </w:p>
    <w:p w:rsidR="00B6230D" w:rsidRDefault="00B6230D" w:rsidP="008F096C">
      <w:pPr>
        <w:tabs>
          <w:tab w:val="left" w:pos="121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1.6.</w:t>
      </w:r>
      <w:r>
        <w:rPr>
          <w:b w:val="0"/>
          <w:bCs w:val="0"/>
          <w:spacing w:val="5"/>
          <w:sz w:val="24"/>
          <w:szCs w:val="24"/>
          <w:lang w:val="uk-UA"/>
        </w:rPr>
        <w:t xml:space="preserve">У разі необхідності внесення змін і доповнень до даного договору на </w:t>
      </w:r>
      <w:r>
        <w:rPr>
          <w:b w:val="0"/>
          <w:bCs w:val="0"/>
          <w:spacing w:val="4"/>
          <w:sz w:val="24"/>
          <w:szCs w:val="24"/>
          <w:lang w:val="uk-UA"/>
        </w:rPr>
        <w:t xml:space="preserve">спільному засіданні   адміністрації та профкому  </w:t>
      </w:r>
      <w:r w:rsidR="003F2DEC">
        <w:rPr>
          <w:b w:val="0"/>
          <w:bCs w:val="0"/>
          <w:spacing w:val="4"/>
          <w:sz w:val="24"/>
          <w:szCs w:val="24"/>
          <w:lang w:val="uk-UA"/>
        </w:rPr>
        <w:t>інституту</w:t>
      </w:r>
      <w:r>
        <w:rPr>
          <w:b w:val="0"/>
          <w:bCs w:val="0"/>
          <w:spacing w:val="4"/>
          <w:sz w:val="24"/>
          <w:szCs w:val="24"/>
          <w:lang w:val="uk-UA"/>
        </w:rPr>
        <w:t xml:space="preserve">  приймається відповідне 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рішення, яке в тижневий строк доводиться до відома колективу. У разі незгоди з </w:t>
      </w:r>
      <w:r>
        <w:rPr>
          <w:b w:val="0"/>
          <w:bCs w:val="0"/>
          <w:sz w:val="24"/>
          <w:szCs w:val="24"/>
          <w:lang w:val="uk-UA"/>
        </w:rPr>
        <w:t xml:space="preserve">прийнятим рішенням </w:t>
      </w:r>
      <w:r>
        <w:rPr>
          <w:b w:val="0"/>
          <w:bCs w:val="0"/>
          <w:sz w:val="24"/>
          <w:szCs w:val="24"/>
        </w:rPr>
        <w:t xml:space="preserve">10 </w:t>
      </w:r>
      <w:r>
        <w:rPr>
          <w:b w:val="0"/>
          <w:bCs w:val="0"/>
          <w:sz w:val="24"/>
          <w:szCs w:val="24"/>
          <w:lang w:val="uk-UA"/>
        </w:rPr>
        <w:t xml:space="preserve">і більше відсотків працівників питання вирішується на </w:t>
      </w:r>
      <w:r w:rsidR="001B716F">
        <w:rPr>
          <w:b w:val="0"/>
          <w:bCs w:val="0"/>
          <w:sz w:val="24"/>
          <w:szCs w:val="24"/>
          <w:lang w:val="uk-UA"/>
        </w:rPr>
        <w:t xml:space="preserve">загальних </w:t>
      </w:r>
      <w:r>
        <w:rPr>
          <w:b w:val="0"/>
          <w:bCs w:val="0"/>
          <w:sz w:val="24"/>
          <w:szCs w:val="24"/>
          <w:lang w:val="uk-UA"/>
        </w:rPr>
        <w:t>зборах</w:t>
      </w:r>
      <w:r w:rsidR="001B716F">
        <w:rPr>
          <w:b w:val="0"/>
          <w:bCs w:val="0"/>
          <w:sz w:val="24"/>
          <w:szCs w:val="24"/>
          <w:lang w:val="uk-UA"/>
        </w:rPr>
        <w:t xml:space="preserve"> (конференції)</w:t>
      </w:r>
      <w:r>
        <w:rPr>
          <w:b w:val="0"/>
          <w:bCs w:val="0"/>
          <w:sz w:val="24"/>
          <w:szCs w:val="24"/>
          <w:lang w:val="uk-UA"/>
        </w:rPr>
        <w:t xml:space="preserve"> трудового колективу.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z w:val="24"/>
          <w:szCs w:val="24"/>
          <w:lang w:val="uk-UA"/>
        </w:rPr>
        <w:t xml:space="preserve">: </w:t>
      </w:r>
      <w:r>
        <w:rPr>
          <w:b w:val="0"/>
          <w:bCs w:val="0"/>
          <w:sz w:val="24"/>
          <w:szCs w:val="24"/>
          <w:lang w:val="uk-UA"/>
        </w:rPr>
        <w:t>директор, голова профкому.</w:t>
      </w:r>
    </w:p>
    <w:p w:rsidR="004A60A4" w:rsidRPr="004A60A4" w:rsidRDefault="00B6230D" w:rsidP="008F096C">
      <w:pPr>
        <w:tabs>
          <w:tab w:val="left" w:pos="1210"/>
        </w:tabs>
        <w:ind w:firstLine="567"/>
        <w:jc w:val="both"/>
        <w:rPr>
          <w:b w:val="0"/>
          <w:bCs w:val="0"/>
          <w:spacing w:val="1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</w:rPr>
        <w:t>1.7.</w:t>
      </w:r>
      <w:r w:rsidR="00EF56B0" w:rsidRPr="00EF56B0">
        <w:rPr>
          <w:b w:val="0"/>
          <w:bCs w:val="0"/>
          <w:sz w:val="24"/>
          <w:szCs w:val="24"/>
        </w:rPr>
        <w:t xml:space="preserve"> </w:t>
      </w:r>
      <w:r w:rsidR="004A60A4" w:rsidRPr="004A60A4">
        <w:rPr>
          <w:b w:val="0"/>
          <w:bCs w:val="0"/>
          <w:spacing w:val="1"/>
          <w:sz w:val="24"/>
          <w:szCs w:val="24"/>
          <w:lang w:val="uk-UA"/>
        </w:rPr>
        <w:t xml:space="preserve">Профспілкова організація  представляє інтереси своїх членів і захищає їх трудові, соціально-економічні права та інтереси. Свої повноваження профспілкова організація здійснює через утворені нею виборні органи,  які діють у межах прав, наданих  Законом </w:t>
      </w:r>
      <w:r w:rsidR="00C66D24">
        <w:rPr>
          <w:b w:val="0"/>
          <w:bCs w:val="0"/>
          <w:spacing w:val="1"/>
          <w:sz w:val="24"/>
          <w:szCs w:val="24"/>
          <w:lang w:val="uk-UA"/>
        </w:rPr>
        <w:t xml:space="preserve">України </w:t>
      </w:r>
      <w:r w:rsidR="004A60A4">
        <w:rPr>
          <w:b w:val="0"/>
          <w:bCs w:val="0"/>
          <w:spacing w:val="1"/>
          <w:sz w:val="24"/>
          <w:szCs w:val="24"/>
          <w:lang w:val="uk-UA"/>
        </w:rPr>
        <w:t>«</w:t>
      </w:r>
      <w:r w:rsidR="004A60A4" w:rsidRPr="004A60A4">
        <w:rPr>
          <w:b w:val="0"/>
          <w:bCs w:val="0"/>
          <w:spacing w:val="1"/>
          <w:sz w:val="24"/>
          <w:szCs w:val="24"/>
          <w:lang w:val="uk-UA"/>
        </w:rPr>
        <w:t>Про професійні спілки, їх права та гарантії діяльності</w:t>
      </w:r>
      <w:r w:rsidR="004A60A4">
        <w:rPr>
          <w:b w:val="0"/>
          <w:bCs w:val="0"/>
          <w:spacing w:val="1"/>
          <w:sz w:val="24"/>
          <w:szCs w:val="24"/>
          <w:lang w:val="uk-UA"/>
        </w:rPr>
        <w:t>»</w:t>
      </w:r>
      <w:r w:rsidR="004A60A4" w:rsidRPr="004A60A4">
        <w:rPr>
          <w:b w:val="0"/>
          <w:bCs w:val="0"/>
          <w:spacing w:val="1"/>
          <w:sz w:val="24"/>
          <w:szCs w:val="24"/>
          <w:lang w:val="uk-UA"/>
        </w:rPr>
        <w:t xml:space="preserve"> та статутом профспілки. </w:t>
      </w:r>
    </w:p>
    <w:p w:rsidR="00B6230D" w:rsidRPr="004A60A4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bCs w:val="0"/>
          <w:spacing w:val="6"/>
          <w:sz w:val="24"/>
          <w:szCs w:val="24"/>
          <w:lang w:val="uk-UA"/>
        </w:rPr>
        <w:t xml:space="preserve">Профком забезпечує виконання умов колективного договору з боку </w:t>
      </w:r>
      <w:r>
        <w:rPr>
          <w:b w:val="0"/>
          <w:bCs w:val="0"/>
          <w:spacing w:val="1"/>
          <w:sz w:val="24"/>
          <w:szCs w:val="24"/>
          <w:lang w:val="uk-UA"/>
        </w:rPr>
        <w:t xml:space="preserve">профспілкової організації, дотримання працівниками трудової дисципліни, вимог 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посадових </w:t>
      </w:r>
      <w:r w:rsidR="009D24D9">
        <w:rPr>
          <w:b w:val="0"/>
          <w:bCs w:val="0"/>
          <w:spacing w:val="2"/>
          <w:sz w:val="24"/>
          <w:szCs w:val="24"/>
          <w:lang w:val="uk-UA"/>
        </w:rPr>
        <w:t xml:space="preserve"> та робочих </w:t>
      </w:r>
      <w:r>
        <w:rPr>
          <w:b w:val="0"/>
          <w:bCs w:val="0"/>
          <w:spacing w:val="2"/>
          <w:sz w:val="24"/>
          <w:szCs w:val="24"/>
          <w:lang w:val="uk-UA"/>
        </w:rPr>
        <w:t>інструкцій.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Відповідальний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2"/>
          <w:sz w:val="24"/>
          <w:szCs w:val="24"/>
          <w:lang w:val="uk-UA"/>
        </w:rPr>
        <w:t>голова профкому.</w:t>
      </w:r>
    </w:p>
    <w:p w:rsidR="00B6230D" w:rsidRDefault="00C62EA0" w:rsidP="008F096C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1.8.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="00B6230D">
        <w:rPr>
          <w:b w:val="0"/>
          <w:bCs w:val="0"/>
          <w:sz w:val="24"/>
          <w:szCs w:val="24"/>
          <w:lang w:val="uk-UA"/>
        </w:rPr>
        <w:t xml:space="preserve">Сторони домовилися протягом терміну дії Колективного договору </w:t>
      </w:r>
      <w:r w:rsidR="00B6230D">
        <w:rPr>
          <w:b w:val="0"/>
          <w:bCs w:val="0"/>
          <w:spacing w:val="2"/>
          <w:sz w:val="24"/>
          <w:szCs w:val="24"/>
          <w:lang w:val="uk-UA"/>
        </w:rPr>
        <w:t xml:space="preserve">вживати заходів щодо запобігання виникненню колективних трудових спорів, а у </w:t>
      </w:r>
      <w:r w:rsidR="00B6230D">
        <w:rPr>
          <w:b w:val="0"/>
          <w:bCs w:val="0"/>
          <w:spacing w:val="4"/>
          <w:sz w:val="24"/>
          <w:szCs w:val="24"/>
          <w:lang w:val="uk-UA"/>
        </w:rPr>
        <w:t xml:space="preserve">разі їх виникнення прагнути до їх вирішення шляхом застосування примирних </w:t>
      </w:r>
      <w:r w:rsidR="00B6230D">
        <w:rPr>
          <w:b w:val="0"/>
          <w:bCs w:val="0"/>
          <w:spacing w:val="-1"/>
          <w:sz w:val="24"/>
          <w:szCs w:val="24"/>
          <w:lang w:val="uk-UA"/>
        </w:rPr>
        <w:t>процедур.</w:t>
      </w:r>
    </w:p>
    <w:p w:rsidR="00B6230D" w:rsidRDefault="00B6230D" w:rsidP="008F096C">
      <w:pPr>
        <w:ind w:firstLine="567"/>
        <w:jc w:val="both"/>
        <w:rPr>
          <w:b w:val="0"/>
          <w:bCs w:val="0"/>
          <w:spacing w:val="2"/>
          <w:sz w:val="24"/>
          <w:szCs w:val="24"/>
          <w:lang w:val="uk-UA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z w:val="24"/>
          <w:szCs w:val="24"/>
          <w:lang w:val="uk-UA"/>
        </w:rPr>
        <w:t>директор</w:t>
      </w:r>
      <w:r>
        <w:rPr>
          <w:b w:val="0"/>
          <w:bCs w:val="0"/>
          <w:spacing w:val="2"/>
          <w:sz w:val="24"/>
          <w:szCs w:val="24"/>
          <w:lang w:val="uk-UA"/>
        </w:rPr>
        <w:t>, голова профкому.</w:t>
      </w:r>
    </w:p>
    <w:p w:rsidR="00B6230D" w:rsidRDefault="00B6230D" w:rsidP="008F096C">
      <w:pPr>
        <w:ind w:firstLine="567"/>
        <w:jc w:val="both"/>
        <w:rPr>
          <w:b w:val="0"/>
          <w:bCs w:val="0"/>
          <w:spacing w:val="2"/>
          <w:sz w:val="24"/>
          <w:szCs w:val="24"/>
          <w:lang w:val="uk-UA"/>
        </w:rPr>
      </w:pPr>
      <w:r>
        <w:rPr>
          <w:b w:val="0"/>
          <w:bCs w:val="0"/>
          <w:spacing w:val="2"/>
          <w:sz w:val="24"/>
          <w:szCs w:val="24"/>
          <w:lang w:val="uk-UA"/>
        </w:rPr>
        <w:t>1.9</w:t>
      </w:r>
      <w:r w:rsidR="00C62EA0">
        <w:rPr>
          <w:b w:val="0"/>
          <w:bCs w:val="0"/>
          <w:spacing w:val="2"/>
          <w:sz w:val="24"/>
          <w:szCs w:val="24"/>
          <w:lang w:val="uk-UA"/>
        </w:rPr>
        <w:t>.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 Договір укладається терміном на </w:t>
      </w:r>
      <w:r w:rsidR="000F145D">
        <w:rPr>
          <w:b w:val="0"/>
          <w:bCs w:val="0"/>
          <w:spacing w:val="2"/>
          <w:sz w:val="24"/>
          <w:szCs w:val="24"/>
          <w:lang w:val="uk-UA"/>
        </w:rPr>
        <w:t>3</w:t>
      </w:r>
      <w:r>
        <w:rPr>
          <w:b w:val="0"/>
          <w:bCs w:val="0"/>
          <w:spacing w:val="2"/>
          <w:sz w:val="24"/>
          <w:szCs w:val="24"/>
          <w:lang w:val="uk-UA"/>
        </w:rPr>
        <w:t xml:space="preserve"> роки і діє до укладання нового договору</w:t>
      </w:r>
      <w:r w:rsidR="000F145D">
        <w:rPr>
          <w:b w:val="0"/>
          <w:bCs w:val="0"/>
          <w:spacing w:val="2"/>
          <w:sz w:val="24"/>
          <w:szCs w:val="24"/>
          <w:lang w:val="uk-UA"/>
        </w:rPr>
        <w:t>.</w:t>
      </w:r>
    </w:p>
    <w:p w:rsidR="00B6230D" w:rsidRDefault="00B6230D" w:rsidP="008F096C">
      <w:pPr>
        <w:ind w:firstLine="567"/>
        <w:jc w:val="both"/>
        <w:rPr>
          <w:b w:val="0"/>
          <w:bCs w:val="0"/>
          <w:spacing w:val="2"/>
          <w:sz w:val="24"/>
          <w:szCs w:val="24"/>
          <w:lang w:val="uk-UA"/>
        </w:rPr>
      </w:pPr>
      <w:r>
        <w:rPr>
          <w:b w:val="0"/>
          <w:bCs w:val="0"/>
          <w:spacing w:val="2"/>
          <w:sz w:val="24"/>
          <w:szCs w:val="24"/>
          <w:lang w:val="uk-UA"/>
        </w:rPr>
        <w:t>1.10</w:t>
      </w:r>
      <w:r w:rsidR="00C62EA0">
        <w:rPr>
          <w:b w:val="0"/>
          <w:bCs w:val="0"/>
          <w:spacing w:val="2"/>
          <w:sz w:val="24"/>
          <w:szCs w:val="24"/>
          <w:lang w:val="uk-UA"/>
        </w:rPr>
        <w:t>.</w:t>
      </w:r>
      <w:r>
        <w:rPr>
          <w:b w:val="0"/>
          <w:bCs w:val="0"/>
          <w:spacing w:val="2"/>
          <w:sz w:val="24"/>
          <w:szCs w:val="24"/>
          <w:lang w:val="uk-UA"/>
        </w:rPr>
        <w:t>Жодна із сторін протягом дії договору не може в односторонньому порядку прийняти рішення про зміну діючих поло</w:t>
      </w:r>
      <w:r w:rsidR="000F145D">
        <w:rPr>
          <w:b w:val="0"/>
          <w:bCs w:val="0"/>
          <w:spacing w:val="2"/>
          <w:sz w:val="24"/>
          <w:szCs w:val="24"/>
          <w:lang w:val="uk-UA"/>
        </w:rPr>
        <w:t>жень або зупинити їх виконання.</w:t>
      </w:r>
    </w:p>
    <w:p w:rsidR="00E45F39" w:rsidRDefault="00B6230D" w:rsidP="008F096C">
      <w:pPr>
        <w:ind w:firstLine="567"/>
        <w:jc w:val="both"/>
        <w:rPr>
          <w:b w:val="0"/>
          <w:bCs w:val="0"/>
          <w:spacing w:val="2"/>
          <w:sz w:val="24"/>
          <w:szCs w:val="24"/>
          <w:lang w:val="uk-UA"/>
        </w:rPr>
      </w:pPr>
      <w:r>
        <w:rPr>
          <w:b w:val="0"/>
          <w:bCs w:val="0"/>
          <w:spacing w:val="2"/>
          <w:sz w:val="24"/>
          <w:szCs w:val="24"/>
          <w:lang w:val="uk-UA"/>
        </w:rPr>
        <w:t>1.11</w:t>
      </w:r>
      <w:r w:rsidR="00C62EA0">
        <w:rPr>
          <w:b w:val="0"/>
          <w:bCs w:val="0"/>
          <w:spacing w:val="2"/>
          <w:sz w:val="24"/>
          <w:szCs w:val="24"/>
          <w:lang w:val="uk-UA"/>
        </w:rPr>
        <w:t>.</w:t>
      </w:r>
      <w:r>
        <w:rPr>
          <w:b w:val="0"/>
          <w:bCs w:val="0"/>
          <w:spacing w:val="2"/>
          <w:sz w:val="24"/>
          <w:szCs w:val="24"/>
          <w:lang w:val="uk-UA"/>
        </w:rPr>
        <w:t>Невід</w:t>
      </w:r>
      <w:r>
        <w:rPr>
          <w:b w:val="0"/>
          <w:bCs w:val="0"/>
          <w:spacing w:val="2"/>
          <w:sz w:val="24"/>
          <w:szCs w:val="24"/>
        </w:rPr>
        <w:t>’</w:t>
      </w:r>
      <w:r>
        <w:rPr>
          <w:b w:val="0"/>
          <w:bCs w:val="0"/>
          <w:spacing w:val="2"/>
          <w:sz w:val="24"/>
          <w:szCs w:val="24"/>
          <w:lang w:val="uk-UA"/>
        </w:rPr>
        <w:t>ємною частиною договору є додатки до нього</w:t>
      </w:r>
      <w:r w:rsidR="00C4193F">
        <w:rPr>
          <w:b w:val="0"/>
          <w:bCs w:val="0"/>
          <w:spacing w:val="2"/>
          <w:sz w:val="24"/>
          <w:szCs w:val="24"/>
          <w:lang w:val="uk-UA"/>
        </w:rPr>
        <w:t xml:space="preserve"> </w:t>
      </w:r>
      <w:r w:rsidR="00C66D24">
        <w:rPr>
          <w:b w:val="0"/>
          <w:bCs w:val="0"/>
          <w:spacing w:val="2"/>
          <w:sz w:val="24"/>
          <w:szCs w:val="24"/>
          <w:lang w:val="uk-UA"/>
        </w:rPr>
        <w:t>(</w:t>
      </w:r>
      <w:r w:rsidR="00C66D24">
        <w:rPr>
          <w:bCs w:val="0"/>
          <w:i/>
          <w:spacing w:val="2"/>
          <w:sz w:val="24"/>
          <w:szCs w:val="24"/>
          <w:lang w:val="uk-UA"/>
        </w:rPr>
        <w:t xml:space="preserve">додатки </w:t>
      </w:r>
      <w:r w:rsidRPr="00BE702D">
        <w:rPr>
          <w:bCs w:val="0"/>
          <w:i/>
          <w:spacing w:val="2"/>
          <w:sz w:val="24"/>
          <w:szCs w:val="24"/>
          <w:lang w:val="uk-UA"/>
        </w:rPr>
        <w:t>№ 1,2,3</w:t>
      </w:r>
      <w:r w:rsidR="00D4194F" w:rsidRPr="00BE702D">
        <w:rPr>
          <w:bCs w:val="0"/>
          <w:i/>
          <w:spacing w:val="2"/>
          <w:sz w:val="24"/>
          <w:szCs w:val="24"/>
          <w:lang w:val="uk-UA"/>
        </w:rPr>
        <w:t>,4</w:t>
      </w:r>
      <w:r w:rsidR="004F1E0F" w:rsidRPr="00BE702D">
        <w:rPr>
          <w:bCs w:val="0"/>
          <w:i/>
          <w:spacing w:val="2"/>
          <w:sz w:val="24"/>
          <w:szCs w:val="24"/>
          <w:lang w:val="uk-UA"/>
        </w:rPr>
        <w:t>,5</w:t>
      </w:r>
      <w:r w:rsidR="00DB022F">
        <w:rPr>
          <w:bCs w:val="0"/>
          <w:i/>
          <w:spacing w:val="2"/>
          <w:sz w:val="24"/>
          <w:szCs w:val="24"/>
          <w:lang w:val="uk-UA"/>
        </w:rPr>
        <w:t>,6</w:t>
      </w:r>
      <w:r w:rsidR="00423735">
        <w:rPr>
          <w:bCs w:val="0"/>
          <w:i/>
          <w:spacing w:val="2"/>
          <w:sz w:val="24"/>
          <w:szCs w:val="24"/>
          <w:lang w:val="uk-UA"/>
        </w:rPr>
        <w:t>,7</w:t>
      </w:r>
      <w:r w:rsidRPr="00C66D24">
        <w:rPr>
          <w:b w:val="0"/>
          <w:bCs w:val="0"/>
          <w:i/>
          <w:spacing w:val="2"/>
          <w:sz w:val="24"/>
          <w:szCs w:val="24"/>
          <w:lang w:val="uk-UA"/>
        </w:rPr>
        <w:t>)</w:t>
      </w:r>
      <w:r w:rsidR="00D4194F">
        <w:rPr>
          <w:b w:val="0"/>
          <w:bCs w:val="0"/>
          <w:spacing w:val="2"/>
          <w:sz w:val="24"/>
          <w:szCs w:val="24"/>
          <w:lang w:val="uk-UA"/>
        </w:rPr>
        <w:t>.</w:t>
      </w:r>
    </w:p>
    <w:p w:rsidR="00E45F39" w:rsidRDefault="00E45F39" w:rsidP="001A5CC8">
      <w:pPr>
        <w:ind w:firstLine="682"/>
        <w:jc w:val="both"/>
        <w:rPr>
          <w:b w:val="0"/>
          <w:bCs w:val="0"/>
          <w:spacing w:val="2"/>
          <w:sz w:val="24"/>
          <w:szCs w:val="24"/>
          <w:lang w:val="uk-UA"/>
        </w:rPr>
      </w:pPr>
    </w:p>
    <w:p w:rsidR="00C4193F" w:rsidRDefault="00C4193F" w:rsidP="00236D26">
      <w:pPr>
        <w:ind w:left="709" w:right="1325" w:hanging="240"/>
        <w:jc w:val="center"/>
        <w:rPr>
          <w:sz w:val="28"/>
          <w:szCs w:val="28"/>
          <w:lang w:val="uk-UA"/>
        </w:rPr>
      </w:pPr>
    </w:p>
    <w:p w:rsidR="0094331E" w:rsidRPr="00C66D24" w:rsidRDefault="00C77E37" w:rsidP="00C66D24">
      <w:pPr>
        <w:ind w:left="709" w:right="1325" w:hanging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6230D" w:rsidRPr="0094331E">
        <w:rPr>
          <w:sz w:val="28"/>
          <w:szCs w:val="28"/>
        </w:rPr>
        <w:t xml:space="preserve">. </w:t>
      </w:r>
      <w:r w:rsidR="00B6230D" w:rsidRPr="0094331E">
        <w:rPr>
          <w:sz w:val="28"/>
          <w:szCs w:val="28"/>
          <w:lang w:val="uk-UA"/>
        </w:rPr>
        <w:t xml:space="preserve">УЧАСТЬ ТРУДОВОГО КОЛЕКТИВУ </w:t>
      </w:r>
      <w:r w:rsidR="00B6230D" w:rsidRPr="0094331E">
        <w:rPr>
          <w:spacing w:val="2"/>
          <w:sz w:val="28"/>
          <w:szCs w:val="28"/>
          <w:lang w:val="uk-UA"/>
        </w:rPr>
        <w:t xml:space="preserve">В УПРАВЛІННІ </w:t>
      </w:r>
      <w:r w:rsidR="007A3155">
        <w:rPr>
          <w:spacing w:val="2"/>
          <w:sz w:val="28"/>
          <w:szCs w:val="28"/>
          <w:lang w:val="uk-UA"/>
        </w:rPr>
        <w:t>ІНСТИТУТОМ</w:t>
      </w:r>
    </w:p>
    <w:p w:rsidR="00B6230D" w:rsidRDefault="00B6230D" w:rsidP="008F096C">
      <w:pPr>
        <w:tabs>
          <w:tab w:val="left" w:pos="120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2.1.</w:t>
      </w:r>
      <w:r w:rsidR="00500938">
        <w:rPr>
          <w:b w:val="0"/>
          <w:bCs w:val="0"/>
          <w:sz w:val="24"/>
          <w:szCs w:val="24"/>
          <w:lang w:val="uk-UA"/>
        </w:rPr>
        <w:t xml:space="preserve"> </w:t>
      </w:r>
      <w:r>
        <w:rPr>
          <w:b w:val="0"/>
          <w:bCs w:val="0"/>
          <w:spacing w:val="1"/>
          <w:sz w:val="24"/>
          <w:szCs w:val="24"/>
          <w:lang w:val="uk-UA"/>
        </w:rPr>
        <w:t xml:space="preserve">Участь трудового колективу в управлінні </w:t>
      </w:r>
      <w:r w:rsidR="00614F88">
        <w:rPr>
          <w:b w:val="0"/>
          <w:bCs w:val="0"/>
          <w:spacing w:val="1"/>
          <w:sz w:val="24"/>
          <w:szCs w:val="24"/>
          <w:lang w:val="uk-UA"/>
        </w:rPr>
        <w:t>інститутом</w:t>
      </w:r>
      <w:r>
        <w:rPr>
          <w:b w:val="0"/>
          <w:bCs w:val="0"/>
          <w:spacing w:val="1"/>
          <w:sz w:val="24"/>
          <w:szCs w:val="24"/>
          <w:lang w:val="uk-UA"/>
        </w:rPr>
        <w:t xml:space="preserve">  здійснюється за </w:t>
      </w:r>
      <w:r>
        <w:rPr>
          <w:b w:val="0"/>
          <w:bCs w:val="0"/>
          <w:spacing w:val="-1"/>
          <w:sz w:val="24"/>
          <w:szCs w:val="24"/>
          <w:lang w:val="uk-UA"/>
        </w:rPr>
        <w:t>формами:</w:t>
      </w:r>
    </w:p>
    <w:p w:rsidR="00B6230D" w:rsidRDefault="00B6230D" w:rsidP="008F096C">
      <w:pPr>
        <w:numPr>
          <w:ilvl w:val="0"/>
          <w:numId w:val="4"/>
        </w:numPr>
        <w:tabs>
          <w:tab w:val="clear" w:pos="1406"/>
          <w:tab w:val="num" w:pos="993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pacing w:val="3"/>
          <w:sz w:val="24"/>
          <w:szCs w:val="24"/>
          <w:lang w:val="uk-UA"/>
        </w:rPr>
        <w:t xml:space="preserve">прийняття зборами трудового колективу колективного договору та </w:t>
      </w:r>
      <w:r>
        <w:rPr>
          <w:b w:val="0"/>
          <w:bCs w:val="0"/>
          <w:spacing w:val="7"/>
          <w:sz w:val="24"/>
          <w:szCs w:val="24"/>
          <w:lang w:val="uk-UA"/>
        </w:rPr>
        <w:t xml:space="preserve">обговорення </w:t>
      </w:r>
      <w:r>
        <w:rPr>
          <w:b w:val="0"/>
          <w:bCs w:val="0"/>
          <w:spacing w:val="7"/>
          <w:sz w:val="24"/>
          <w:szCs w:val="24"/>
          <w:lang w:val="uk-UA"/>
        </w:rPr>
        <w:lastRenderedPageBreak/>
        <w:t>ходу та підсумків його виконання згідно із ст.13 Закону України</w:t>
      </w:r>
      <w:r w:rsidR="00084FF5">
        <w:rPr>
          <w:b w:val="0"/>
          <w:bCs w:val="0"/>
          <w:spacing w:val="7"/>
          <w:sz w:val="24"/>
          <w:szCs w:val="24"/>
          <w:lang w:val="uk-UA"/>
        </w:rPr>
        <w:t xml:space="preserve"> «</w:t>
      </w:r>
      <w:r>
        <w:rPr>
          <w:b w:val="0"/>
          <w:bCs w:val="0"/>
          <w:spacing w:val="2"/>
          <w:sz w:val="24"/>
          <w:szCs w:val="24"/>
          <w:lang w:val="uk-UA"/>
        </w:rPr>
        <w:t>Про колективні договори та угоди</w:t>
      </w:r>
      <w:r w:rsidR="00084FF5">
        <w:rPr>
          <w:b w:val="0"/>
          <w:bCs w:val="0"/>
          <w:spacing w:val="2"/>
          <w:sz w:val="24"/>
          <w:szCs w:val="24"/>
          <w:lang w:val="uk-UA"/>
        </w:rPr>
        <w:t>»</w:t>
      </w:r>
      <w:r>
        <w:rPr>
          <w:b w:val="0"/>
          <w:bCs w:val="0"/>
          <w:spacing w:val="2"/>
          <w:sz w:val="24"/>
          <w:szCs w:val="24"/>
          <w:lang w:val="uk-UA"/>
        </w:rPr>
        <w:t>;</w:t>
      </w:r>
    </w:p>
    <w:p w:rsidR="00B6230D" w:rsidRPr="00EF7064" w:rsidRDefault="00C66D24" w:rsidP="008F096C">
      <w:pPr>
        <w:numPr>
          <w:ilvl w:val="0"/>
          <w:numId w:val="4"/>
        </w:numPr>
        <w:tabs>
          <w:tab w:val="clear" w:pos="1406"/>
          <w:tab w:val="num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EF7064">
        <w:rPr>
          <w:b w:val="0"/>
          <w:bCs w:val="0"/>
          <w:spacing w:val="1"/>
          <w:sz w:val="24"/>
          <w:szCs w:val="24"/>
          <w:lang w:val="uk-UA"/>
        </w:rPr>
        <w:t xml:space="preserve">участь </w:t>
      </w:r>
      <w:r w:rsidR="00B6230D" w:rsidRPr="00EF7064">
        <w:rPr>
          <w:b w:val="0"/>
          <w:bCs w:val="0"/>
          <w:spacing w:val="1"/>
          <w:sz w:val="24"/>
          <w:szCs w:val="24"/>
          <w:lang w:val="uk-UA"/>
        </w:rPr>
        <w:t xml:space="preserve">голови профкому в роботі </w:t>
      </w:r>
      <w:r w:rsidR="00196B8E" w:rsidRPr="00EF7064">
        <w:rPr>
          <w:b w:val="0"/>
          <w:bCs w:val="0"/>
          <w:spacing w:val="1"/>
          <w:sz w:val="24"/>
          <w:szCs w:val="24"/>
          <w:lang w:val="uk-UA"/>
        </w:rPr>
        <w:t>педагогічної, методичної, адміністративної ради, атестаційної комісії та інших управлінських органів інституту.</w:t>
      </w:r>
    </w:p>
    <w:p w:rsidR="00B6230D" w:rsidRDefault="00B6230D" w:rsidP="008F096C">
      <w:pPr>
        <w:ind w:firstLine="567"/>
        <w:jc w:val="both"/>
        <w:outlineLvl w:val="0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2"/>
          <w:sz w:val="24"/>
          <w:szCs w:val="24"/>
          <w:lang w:val="uk-UA"/>
        </w:rPr>
        <w:t>директор, голова профкому</w:t>
      </w:r>
      <w:r w:rsidR="00D4194F">
        <w:rPr>
          <w:b w:val="0"/>
          <w:bCs w:val="0"/>
          <w:spacing w:val="2"/>
          <w:sz w:val="24"/>
          <w:szCs w:val="24"/>
          <w:lang w:val="uk-UA"/>
        </w:rPr>
        <w:t>.</w:t>
      </w:r>
    </w:p>
    <w:p w:rsidR="00B6230D" w:rsidRDefault="00B6230D" w:rsidP="008F096C">
      <w:pPr>
        <w:tabs>
          <w:tab w:val="left" w:pos="134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2.2.</w:t>
      </w:r>
      <w:r w:rsidR="00500938">
        <w:rPr>
          <w:b w:val="0"/>
          <w:bCs w:val="0"/>
          <w:sz w:val="24"/>
          <w:szCs w:val="24"/>
          <w:lang w:val="uk-UA"/>
        </w:rPr>
        <w:t xml:space="preserve"> </w:t>
      </w:r>
      <w:r>
        <w:rPr>
          <w:b w:val="0"/>
          <w:bCs w:val="0"/>
          <w:spacing w:val="16"/>
          <w:sz w:val="24"/>
          <w:szCs w:val="24"/>
          <w:lang w:val="uk-UA"/>
        </w:rPr>
        <w:t xml:space="preserve">Адміністрація і профком звітують про виконання колективного </w:t>
      </w:r>
      <w:r>
        <w:rPr>
          <w:b w:val="0"/>
          <w:bCs w:val="0"/>
          <w:spacing w:val="3"/>
          <w:sz w:val="24"/>
          <w:szCs w:val="24"/>
          <w:lang w:val="uk-UA"/>
        </w:rPr>
        <w:t xml:space="preserve">договору на зборах трудового колективу, які проводяться не рідше одного </w:t>
      </w:r>
      <w:r>
        <w:rPr>
          <w:b w:val="0"/>
          <w:bCs w:val="0"/>
          <w:spacing w:val="9"/>
          <w:sz w:val="24"/>
          <w:szCs w:val="24"/>
          <w:lang w:val="uk-UA"/>
        </w:rPr>
        <w:t xml:space="preserve">разу на рік. Поточний хід виконання колективного договору розглядається на </w:t>
      </w:r>
      <w:r>
        <w:rPr>
          <w:b w:val="0"/>
          <w:bCs w:val="0"/>
          <w:spacing w:val="2"/>
          <w:sz w:val="24"/>
          <w:szCs w:val="24"/>
          <w:lang w:val="uk-UA"/>
        </w:rPr>
        <w:t>спільних засіданнях адміністрації і профкому за необхідністю.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2"/>
          <w:sz w:val="24"/>
          <w:szCs w:val="24"/>
          <w:lang w:val="uk-UA"/>
        </w:rPr>
        <w:t>директор, голова профкому.</w:t>
      </w:r>
    </w:p>
    <w:p w:rsidR="00B6230D" w:rsidRDefault="00C62EA0" w:rsidP="008F096C">
      <w:pPr>
        <w:tabs>
          <w:tab w:val="left" w:pos="1267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</w:t>
      </w:r>
      <w:r w:rsidR="00500938">
        <w:rPr>
          <w:b w:val="0"/>
          <w:bCs w:val="0"/>
          <w:sz w:val="24"/>
          <w:szCs w:val="24"/>
          <w:lang w:val="uk-UA"/>
        </w:rPr>
        <w:t xml:space="preserve"> </w:t>
      </w:r>
      <w:r w:rsidR="00B6230D">
        <w:rPr>
          <w:b w:val="0"/>
          <w:bCs w:val="0"/>
          <w:sz w:val="24"/>
          <w:szCs w:val="24"/>
          <w:lang w:val="uk-UA"/>
        </w:rPr>
        <w:t xml:space="preserve">На підставі ст. </w:t>
      </w:r>
      <w:r w:rsidR="00B6230D">
        <w:rPr>
          <w:b w:val="0"/>
          <w:bCs w:val="0"/>
          <w:sz w:val="24"/>
          <w:szCs w:val="24"/>
        </w:rPr>
        <w:t xml:space="preserve">19, </w:t>
      </w:r>
      <w:r w:rsidR="00B6230D">
        <w:rPr>
          <w:b w:val="0"/>
          <w:bCs w:val="0"/>
          <w:sz w:val="24"/>
          <w:szCs w:val="24"/>
          <w:lang w:val="uk-UA"/>
        </w:rPr>
        <w:t xml:space="preserve">п. </w:t>
      </w:r>
      <w:r w:rsidR="00967C02">
        <w:rPr>
          <w:b w:val="0"/>
          <w:bCs w:val="0"/>
          <w:sz w:val="24"/>
          <w:szCs w:val="24"/>
          <w:lang w:val="uk-UA"/>
        </w:rPr>
        <w:t>3</w:t>
      </w:r>
      <w:r w:rsidR="00B6230D">
        <w:rPr>
          <w:b w:val="0"/>
          <w:bCs w:val="0"/>
          <w:sz w:val="24"/>
          <w:szCs w:val="24"/>
          <w:lang w:val="uk-UA"/>
        </w:rPr>
        <w:t xml:space="preserve"> ст.247 КЗпП України   профком контролює </w:t>
      </w:r>
      <w:r w:rsidR="00B6230D">
        <w:rPr>
          <w:b w:val="0"/>
          <w:bCs w:val="0"/>
          <w:spacing w:val="9"/>
          <w:sz w:val="24"/>
          <w:szCs w:val="24"/>
          <w:lang w:val="uk-UA"/>
        </w:rPr>
        <w:t xml:space="preserve">виконання колективного договору щодо організації і покращання умов праці, </w:t>
      </w:r>
      <w:r w:rsidR="00B6230D">
        <w:rPr>
          <w:b w:val="0"/>
          <w:bCs w:val="0"/>
          <w:spacing w:val="12"/>
          <w:sz w:val="24"/>
          <w:szCs w:val="24"/>
          <w:lang w:val="uk-UA"/>
        </w:rPr>
        <w:t xml:space="preserve"> матеріально</w:t>
      </w:r>
      <w:r w:rsidR="00D4194F">
        <w:rPr>
          <w:b w:val="0"/>
          <w:bCs w:val="0"/>
          <w:spacing w:val="12"/>
          <w:sz w:val="24"/>
          <w:szCs w:val="24"/>
          <w:lang w:val="uk-UA"/>
        </w:rPr>
        <w:t xml:space="preserve"> </w:t>
      </w:r>
      <w:r w:rsidR="0094331E">
        <w:rPr>
          <w:b w:val="0"/>
          <w:bCs w:val="0"/>
          <w:spacing w:val="12"/>
          <w:sz w:val="24"/>
          <w:szCs w:val="24"/>
          <w:lang w:val="uk-UA"/>
        </w:rPr>
        <w:t>- побутового</w:t>
      </w:r>
      <w:r w:rsidR="00B6230D">
        <w:rPr>
          <w:b w:val="0"/>
          <w:bCs w:val="0"/>
          <w:spacing w:val="12"/>
          <w:sz w:val="24"/>
          <w:szCs w:val="24"/>
          <w:lang w:val="uk-UA"/>
        </w:rPr>
        <w:t xml:space="preserve">  і культурного  забезпечення працівників і вимагає </w:t>
      </w:r>
      <w:r w:rsidR="00B6230D">
        <w:rPr>
          <w:b w:val="0"/>
          <w:bCs w:val="0"/>
          <w:spacing w:val="2"/>
          <w:sz w:val="24"/>
          <w:szCs w:val="24"/>
          <w:lang w:val="uk-UA"/>
        </w:rPr>
        <w:t>усунення виявлених недоліків.</w:t>
      </w:r>
    </w:p>
    <w:p w:rsidR="00B6230D" w:rsidRDefault="00B6230D" w:rsidP="008F096C">
      <w:pPr>
        <w:ind w:firstLine="567"/>
        <w:jc w:val="both"/>
        <w:rPr>
          <w:b w:val="0"/>
          <w:sz w:val="24"/>
          <w:szCs w:val="24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2"/>
          <w:sz w:val="24"/>
          <w:szCs w:val="24"/>
          <w:lang w:val="uk-UA"/>
        </w:rPr>
        <w:t>директор, голова профкому.</w:t>
      </w:r>
    </w:p>
    <w:p w:rsidR="00A32E8A" w:rsidRDefault="00C62EA0" w:rsidP="008F096C">
      <w:pPr>
        <w:tabs>
          <w:tab w:val="left" w:pos="1267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</w:rPr>
        <w:t>2.4</w:t>
      </w:r>
      <w:r>
        <w:rPr>
          <w:b w:val="0"/>
          <w:bCs w:val="0"/>
          <w:sz w:val="24"/>
          <w:szCs w:val="24"/>
          <w:lang w:val="uk-UA"/>
        </w:rPr>
        <w:t>.</w:t>
      </w:r>
      <w:r w:rsidR="00A32E8A">
        <w:rPr>
          <w:b w:val="0"/>
          <w:bCs w:val="0"/>
          <w:sz w:val="24"/>
          <w:szCs w:val="24"/>
          <w:lang w:val="uk-UA"/>
        </w:rPr>
        <w:t>З метою забезпечення соціального захисту співробітників накази та розпорядження щодо перегляду та змін норм оплати праці, охорони та умов праці, робочого часу, відпочинку,</w:t>
      </w:r>
      <w:r w:rsidR="00E54142">
        <w:rPr>
          <w:b w:val="0"/>
          <w:bCs w:val="0"/>
          <w:sz w:val="24"/>
          <w:szCs w:val="24"/>
          <w:lang w:val="uk-UA"/>
        </w:rPr>
        <w:t xml:space="preserve"> </w:t>
      </w:r>
      <w:r w:rsidR="00A32E8A">
        <w:rPr>
          <w:b w:val="0"/>
          <w:bCs w:val="0"/>
          <w:sz w:val="24"/>
          <w:szCs w:val="24"/>
          <w:lang w:val="uk-UA"/>
        </w:rPr>
        <w:t>тарифних ставок, посадових окладів, умов запровадження та розмірів надбавок, доплат, премій, винагород, інших заохочувальних, компенсаційних виплат,</w:t>
      </w:r>
      <w:r w:rsidR="008F17AF">
        <w:rPr>
          <w:b w:val="0"/>
          <w:bCs w:val="0"/>
          <w:sz w:val="24"/>
          <w:szCs w:val="24"/>
          <w:lang w:val="uk-UA"/>
        </w:rPr>
        <w:t xml:space="preserve"> </w:t>
      </w:r>
      <w:r w:rsidR="00E54142">
        <w:rPr>
          <w:b w:val="0"/>
          <w:bCs w:val="0"/>
          <w:sz w:val="24"/>
          <w:szCs w:val="24"/>
          <w:lang w:val="uk-UA"/>
        </w:rPr>
        <w:t>матеріально-</w:t>
      </w:r>
      <w:r w:rsidR="00A32E8A">
        <w:rPr>
          <w:b w:val="0"/>
          <w:bCs w:val="0"/>
          <w:sz w:val="24"/>
          <w:szCs w:val="24"/>
          <w:lang w:val="uk-UA"/>
        </w:rPr>
        <w:t xml:space="preserve">побутового, медичного обслуговування працівників </w:t>
      </w:r>
      <w:r w:rsidR="003F2DEC">
        <w:rPr>
          <w:b w:val="0"/>
          <w:bCs w:val="0"/>
          <w:sz w:val="24"/>
          <w:szCs w:val="24"/>
          <w:lang w:val="uk-UA"/>
        </w:rPr>
        <w:t>інституту</w:t>
      </w:r>
      <w:r w:rsidR="00A32E8A">
        <w:rPr>
          <w:b w:val="0"/>
          <w:bCs w:val="0"/>
          <w:sz w:val="24"/>
          <w:szCs w:val="24"/>
          <w:lang w:val="uk-UA"/>
        </w:rPr>
        <w:t>, адміністрація зобов’язується погоджувати з профкомом.</w:t>
      </w:r>
    </w:p>
    <w:p w:rsidR="00A32E8A" w:rsidRDefault="00A32E8A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2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2"/>
          <w:sz w:val="24"/>
          <w:szCs w:val="24"/>
          <w:lang w:val="uk-UA"/>
        </w:rPr>
        <w:t>директор, голова профкому.</w:t>
      </w:r>
    </w:p>
    <w:p w:rsidR="00B6230D" w:rsidRDefault="00A32E8A" w:rsidP="008F096C">
      <w:pPr>
        <w:tabs>
          <w:tab w:val="left" w:pos="1267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2.5.</w:t>
      </w:r>
      <w:r w:rsidR="00B6230D">
        <w:rPr>
          <w:b w:val="0"/>
          <w:bCs w:val="0"/>
          <w:sz w:val="24"/>
          <w:szCs w:val="24"/>
          <w:lang w:val="uk-UA"/>
        </w:rPr>
        <w:t>Профспілкова організація:</w:t>
      </w:r>
    </w:p>
    <w:p w:rsidR="00B6230D" w:rsidRDefault="000F145D" w:rsidP="008F096C">
      <w:pPr>
        <w:tabs>
          <w:tab w:val="left" w:pos="1267"/>
        </w:tabs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-</w:t>
      </w:r>
      <w:r w:rsidR="00B6230D">
        <w:rPr>
          <w:b w:val="0"/>
          <w:bCs w:val="0"/>
          <w:sz w:val="24"/>
          <w:szCs w:val="24"/>
          <w:lang w:val="uk-UA"/>
        </w:rPr>
        <w:t xml:space="preserve"> </w:t>
      </w:r>
      <w:r w:rsidR="00B6230D">
        <w:rPr>
          <w:b w:val="0"/>
          <w:bCs w:val="0"/>
          <w:spacing w:val="3"/>
          <w:sz w:val="24"/>
          <w:szCs w:val="24"/>
          <w:lang w:val="uk-UA"/>
        </w:rPr>
        <w:t xml:space="preserve">сприяє удосконаленню та підвищенню ефективності </w:t>
      </w:r>
      <w:r w:rsidR="006D2E5B">
        <w:rPr>
          <w:b w:val="0"/>
          <w:bCs w:val="0"/>
          <w:spacing w:val="3"/>
          <w:sz w:val="24"/>
          <w:szCs w:val="24"/>
          <w:lang w:val="uk-UA"/>
        </w:rPr>
        <w:t>освітнього</w:t>
      </w:r>
      <w:r w:rsidR="00B6230D">
        <w:rPr>
          <w:b w:val="0"/>
          <w:bCs w:val="0"/>
          <w:spacing w:val="3"/>
          <w:sz w:val="24"/>
          <w:szCs w:val="24"/>
          <w:lang w:val="uk-UA"/>
        </w:rPr>
        <w:t xml:space="preserve"> процесу, </w:t>
      </w:r>
      <w:r w:rsidR="00B6230D">
        <w:rPr>
          <w:b w:val="0"/>
          <w:bCs w:val="0"/>
          <w:sz w:val="24"/>
          <w:szCs w:val="24"/>
          <w:lang w:val="uk-UA"/>
        </w:rPr>
        <w:t xml:space="preserve">зміцненню трудової дисципліни, удосконаленню нормування та підвищенню </w:t>
      </w:r>
      <w:r w:rsidR="00B6230D">
        <w:rPr>
          <w:b w:val="0"/>
          <w:bCs w:val="0"/>
          <w:spacing w:val="-1"/>
          <w:sz w:val="24"/>
          <w:szCs w:val="24"/>
          <w:lang w:val="uk-UA"/>
        </w:rPr>
        <w:t>продуктивності праці, запровадженню нової техніки і технологій;</w:t>
      </w:r>
    </w:p>
    <w:p w:rsidR="00B6230D" w:rsidRDefault="000F145D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- </w:t>
      </w:r>
      <w:r w:rsidR="00B6230D">
        <w:rPr>
          <w:b w:val="0"/>
          <w:bCs w:val="0"/>
          <w:sz w:val="24"/>
          <w:szCs w:val="24"/>
          <w:lang w:val="uk-UA"/>
        </w:rPr>
        <w:t xml:space="preserve">інформує адміністрацію </w:t>
      </w:r>
      <w:r w:rsidR="003F2DEC">
        <w:rPr>
          <w:b w:val="0"/>
          <w:bCs w:val="0"/>
          <w:sz w:val="24"/>
          <w:szCs w:val="24"/>
          <w:lang w:val="uk-UA"/>
        </w:rPr>
        <w:t>інституту</w:t>
      </w:r>
      <w:r w:rsidR="00B6230D">
        <w:rPr>
          <w:b w:val="0"/>
          <w:bCs w:val="0"/>
          <w:sz w:val="24"/>
          <w:szCs w:val="24"/>
          <w:lang w:val="uk-UA"/>
        </w:rPr>
        <w:t xml:space="preserve"> про заходи, які проводитимуться </w:t>
      </w:r>
      <w:r w:rsidR="00B6230D">
        <w:rPr>
          <w:b w:val="0"/>
          <w:bCs w:val="0"/>
          <w:spacing w:val="-1"/>
          <w:sz w:val="24"/>
          <w:szCs w:val="24"/>
          <w:lang w:val="uk-UA"/>
        </w:rPr>
        <w:t>профспілкою і стосуються інтересів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 xml:space="preserve"> інституту</w:t>
      </w:r>
      <w:r w:rsidR="004A60A4">
        <w:rPr>
          <w:b w:val="0"/>
          <w:bCs w:val="0"/>
          <w:spacing w:val="-1"/>
          <w:sz w:val="24"/>
          <w:szCs w:val="24"/>
          <w:lang w:val="uk-UA"/>
        </w:rPr>
        <w:t>;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укладає та контролює виконання колективного договору, звітує про його виконання на загальних зборах трудового колективу, звертається з вимогою до відповідних органів про притягнення до відповідальності посадових осіб за невиконання умов колективного договору;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разом з роботодавцем вирішує питання запровадження, перегляду та змін норм праці;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разом з роботодавцем розробляє напрями розподілу коштів фонду споживання, бере участь у вирішенні питань оплати праці працівників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інституту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, форм і систем оплати праці, розцінок, тарифних сіток, схем посадових окладів, умов запровадження та розмірів надбавок, доплат, премій, винагород та інших заохочувальних, компенсаційних виплат;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разом з роботодавцем вирішує питання робочого часу і часу відпочинку, погоджує графіки змінності та надання відпусток, запровадження підсумованого обліку робочого часу, дає дозвіл на проведення надурочних робіт, робіт у вихідні дні тощо;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разом з роботодавцем вирішує питання соціального розвитку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інституту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, поліпшення умов праці, матеріально-побутового, медичного обслуговування працівників; </w:t>
      </w:r>
    </w:p>
    <w:p w:rsidR="004A60A4" w:rsidRPr="00663E69" w:rsidRDefault="0083443D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="004A60A4" w:rsidRPr="00663E69">
        <w:rPr>
          <w:b w:val="0"/>
          <w:bCs w:val="0"/>
          <w:spacing w:val="-1"/>
          <w:sz w:val="24"/>
          <w:szCs w:val="24"/>
          <w:lang w:val="uk-UA"/>
        </w:rPr>
        <w:t xml:space="preserve">бере участь у вирішенні соціально-економічних питань, визначенні та затвердженні переліку і порядку надання працівникам соціальних пільг;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бере участь у розробці правил внутрішнього трудового розпорядку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інституту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представляє інтереси працівників за їх дорученням при розгляді трудових індивідуальних спорів та у колективному трудовому спорі, сприяє його вирішенню;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приймає рішення про вимогу до роботодавця розірвати трудовий договір (контракт) з </w:t>
      </w:r>
      <w:r w:rsidR="00272E83">
        <w:rPr>
          <w:b w:val="0"/>
          <w:bCs w:val="0"/>
          <w:spacing w:val="-1"/>
          <w:sz w:val="24"/>
          <w:szCs w:val="24"/>
          <w:lang w:val="uk-UA"/>
        </w:rPr>
        <w:t xml:space="preserve">директором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інституту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, якщо він порушує законодавство про працю, про охорону праці, ухиляється від участі у переговорах щодо укладення або зміни колективного договору; не виконує зобов’язань за колективним договором, якщо цей виборний орган профспілкової організації підписав колективний договір;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дає згоду або відмовляє у дачі згоди на розірвання трудового договору з працівником з ініціативи роботодавця у випадках, передбачених законами;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lastRenderedPageBreak/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бере участь у розслідуванні нещасних випадків, професійних захворювань і аварій, здійснює контроль за відшкодуванням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інститутом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 шкоди, заподіяної працівникам каліцтвом або іншим ушкодженням здоров’я, пов’язаним з виробництвом або виконанням ним трудових обов’язків;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здійснює громадський контроль за виконанням роботодавцем законодавства про працю та про охорону праці, за забезпеченням  в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інституті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 безпечних та нешкідливих умов праці, виробничої санітарії, правильним застосуванням установлених умов оплати праці, вимагає усунення виявлених недоліків; </w:t>
      </w:r>
    </w:p>
    <w:p w:rsidR="004A60A4" w:rsidRPr="00DF6498" w:rsidRDefault="004A60A4" w:rsidP="008F096C">
      <w:pPr>
        <w:ind w:firstLine="567"/>
        <w:jc w:val="both"/>
        <w:rPr>
          <w:b w:val="0"/>
          <w:bCs w:val="0"/>
          <w:color w:val="000000" w:themeColor="text1"/>
          <w:spacing w:val="-1"/>
          <w:sz w:val="24"/>
          <w:szCs w:val="24"/>
          <w:lang w:val="uk-UA"/>
        </w:rPr>
      </w:pPr>
      <w:r w:rsidRPr="00DF6498">
        <w:rPr>
          <w:b w:val="0"/>
          <w:bCs w:val="0"/>
          <w:color w:val="000000" w:themeColor="text1"/>
          <w:spacing w:val="-1"/>
          <w:sz w:val="24"/>
          <w:szCs w:val="24"/>
          <w:lang w:val="uk-UA"/>
        </w:rPr>
        <w:t xml:space="preserve">- здійснює контроль за державним соціальним страхуванням працівників у призначенні допомоги з соціального страхування, направляє працівників на умовах, передбачених колективним договором або угодою, до санаторіїв, профілакторіїв і будинків відпочинку, туристських комплексів, баз та оздоровчих закладів, перевіряє організацію медичного обслуговування працівників та членів їх сімей; </w:t>
      </w:r>
    </w:p>
    <w:p w:rsidR="004A60A4" w:rsidRPr="00663E69" w:rsidRDefault="004A60A4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b w:val="0"/>
          <w:bCs w:val="0"/>
          <w:spacing w:val="-1"/>
          <w:sz w:val="24"/>
          <w:szCs w:val="24"/>
          <w:lang w:val="uk-UA"/>
        </w:rPr>
        <w:t xml:space="preserve">- 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разом з роботодавцем розподіляє у встановленому порядку жилу площу в будинках, збудованих за кошти або за участю </w:t>
      </w:r>
      <w:r w:rsidR="003F2DEC">
        <w:rPr>
          <w:b w:val="0"/>
          <w:bCs w:val="0"/>
          <w:spacing w:val="-1"/>
          <w:sz w:val="24"/>
          <w:szCs w:val="24"/>
          <w:lang w:val="uk-UA"/>
        </w:rPr>
        <w:t>інституту</w:t>
      </w:r>
      <w:r w:rsidRPr="00663E69">
        <w:rPr>
          <w:b w:val="0"/>
          <w:bCs w:val="0"/>
          <w:spacing w:val="-1"/>
          <w:sz w:val="24"/>
          <w:szCs w:val="24"/>
          <w:lang w:val="uk-UA"/>
        </w:rPr>
        <w:t xml:space="preserve"> а також ту жилу площу, яка надається власникові у розпорядження в інших будинках, контролює житлово-побутове обслуговування працівників.</w:t>
      </w:r>
    </w:p>
    <w:p w:rsidR="00B6230D" w:rsidRDefault="00B6230D" w:rsidP="008F096C">
      <w:pPr>
        <w:ind w:firstLine="567"/>
        <w:jc w:val="both"/>
        <w:rPr>
          <w:b w:val="0"/>
          <w:bCs w:val="0"/>
          <w:spacing w:val="-1"/>
          <w:sz w:val="24"/>
          <w:szCs w:val="24"/>
          <w:lang w:val="uk-UA"/>
        </w:rPr>
      </w:pPr>
      <w:r>
        <w:rPr>
          <w:i/>
          <w:iCs/>
          <w:spacing w:val="9"/>
          <w:sz w:val="24"/>
          <w:szCs w:val="24"/>
          <w:lang w:val="uk-UA"/>
        </w:rPr>
        <w:t>Відповідальні</w:t>
      </w:r>
      <w:r>
        <w:rPr>
          <w:b w:val="0"/>
          <w:iCs/>
          <w:spacing w:val="-1"/>
          <w:sz w:val="24"/>
          <w:szCs w:val="24"/>
          <w:lang w:val="uk-UA"/>
        </w:rPr>
        <w:t xml:space="preserve">: </w:t>
      </w:r>
      <w:r>
        <w:rPr>
          <w:b w:val="0"/>
          <w:bCs w:val="0"/>
          <w:spacing w:val="-1"/>
          <w:sz w:val="24"/>
          <w:szCs w:val="24"/>
          <w:lang w:val="uk-UA"/>
        </w:rPr>
        <w:t>голова профкому.</w:t>
      </w:r>
    </w:p>
    <w:p w:rsidR="00E45F39" w:rsidRDefault="00E45F39" w:rsidP="001A5CC8">
      <w:pPr>
        <w:ind w:firstLine="682"/>
        <w:jc w:val="both"/>
        <w:rPr>
          <w:b w:val="0"/>
          <w:sz w:val="24"/>
          <w:szCs w:val="24"/>
        </w:rPr>
      </w:pPr>
    </w:p>
    <w:p w:rsidR="00B6230D" w:rsidRDefault="00B6230D" w:rsidP="001A5CC8">
      <w:pPr>
        <w:ind w:left="1502" w:right="749" w:firstLine="734"/>
        <w:jc w:val="both"/>
        <w:rPr>
          <w:b w:val="0"/>
          <w:sz w:val="24"/>
          <w:szCs w:val="24"/>
          <w:lang w:val="uk-UA"/>
        </w:rPr>
      </w:pPr>
    </w:p>
    <w:p w:rsidR="00AA2E65" w:rsidRDefault="00B6230D" w:rsidP="00236D26">
      <w:pPr>
        <w:ind w:left="142" w:right="749"/>
        <w:jc w:val="center"/>
        <w:rPr>
          <w:spacing w:val="11"/>
          <w:sz w:val="28"/>
          <w:szCs w:val="28"/>
          <w:lang w:val="uk-UA"/>
        </w:rPr>
      </w:pPr>
      <w:r w:rsidRPr="0094331E">
        <w:rPr>
          <w:sz w:val="28"/>
          <w:szCs w:val="28"/>
        </w:rPr>
        <w:t>3</w:t>
      </w:r>
      <w:r w:rsidRPr="0094331E">
        <w:rPr>
          <w:sz w:val="28"/>
          <w:szCs w:val="28"/>
          <w:lang w:val="uk-UA"/>
        </w:rPr>
        <w:t xml:space="preserve">. ТРУДОВІ ВІДНОСИНИ  </w:t>
      </w:r>
      <w:r w:rsidRPr="0094331E">
        <w:rPr>
          <w:spacing w:val="11"/>
          <w:sz w:val="28"/>
          <w:szCs w:val="28"/>
          <w:lang w:val="uk-UA"/>
        </w:rPr>
        <w:t xml:space="preserve">ТА ЗАБЕЗПЕЧЕННЯ </w:t>
      </w:r>
    </w:p>
    <w:p w:rsidR="0094331E" w:rsidRPr="00E95713" w:rsidRDefault="00B6230D" w:rsidP="00B672BB">
      <w:pPr>
        <w:ind w:left="142" w:right="749"/>
        <w:jc w:val="center"/>
        <w:rPr>
          <w:spacing w:val="11"/>
          <w:sz w:val="24"/>
          <w:szCs w:val="24"/>
          <w:lang w:val="uk-UA"/>
        </w:rPr>
      </w:pPr>
      <w:r w:rsidRPr="0094331E">
        <w:rPr>
          <w:spacing w:val="11"/>
          <w:sz w:val="28"/>
          <w:szCs w:val="28"/>
          <w:lang w:val="uk-UA"/>
        </w:rPr>
        <w:t>ЗАЙНЯТОСТІ ПРАЦІВНИКІВ</w:t>
      </w:r>
    </w:p>
    <w:p w:rsidR="00B6230D" w:rsidRPr="008F096C" w:rsidRDefault="00B6230D" w:rsidP="008F096C">
      <w:pPr>
        <w:tabs>
          <w:tab w:val="left" w:pos="1248"/>
        </w:tabs>
        <w:ind w:firstLine="567"/>
        <w:jc w:val="both"/>
        <w:rPr>
          <w:b w:val="0"/>
          <w:sz w:val="24"/>
          <w:szCs w:val="24"/>
        </w:rPr>
      </w:pPr>
      <w:r w:rsidRPr="0094331E">
        <w:rPr>
          <w:b w:val="0"/>
          <w:bCs w:val="0"/>
          <w:sz w:val="24"/>
          <w:szCs w:val="24"/>
          <w:lang w:val="uk-UA"/>
        </w:rPr>
        <w:t>3.1</w:t>
      </w:r>
      <w:r w:rsidRPr="008F096C">
        <w:rPr>
          <w:b w:val="0"/>
          <w:bCs w:val="0"/>
          <w:sz w:val="24"/>
          <w:szCs w:val="24"/>
          <w:lang w:val="uk-UA"/>
        </w:rPr>
        <w:t xml:space="preserve">.Прийом працівників на роботу та їх звільнення з роботи здійснюється </w:t>
      </w:r>
      <w:r w:rsidR="00DB022F" w:rsidRPr="008F096C">
        <w:rPr>
          <w:b w:val="0"/>
          <w:bCs w:val="0"/>
          <w:sz w:val="24"/>
          <w:szCs w:val="24"/>
          <w:lang w:val="uk-UA"/>
        </w:rPr>
        <w:t>директором</w:t>
      </w:r>
      <w:r w:rsidRPr="008F096C">
        <w:rPr>
          <w:b w:val="0"/>
          <w:bCs w:val="0"/>
          <w:sz w:val="24"/>
          <w:szCs w:val="24"/>
          <w:lang w:val="uk-UA"/>
        </w:rPr>
        <w:t xml:space="preserve"> згідно з чинним законодавством. У випадках, передбачених КЗпП</w:t>
      </w:r>
      <w:r w:rsidR="00D4194F" w:rsidRPr="008F096C">
        <w:rPr>
          <w:b w:val="0"/>
          <w:bCs w:val="0"/>
          <w:sz w:val="24"/>
          <w:szCs w:val="24"/>
          <w:lang w:val="uk-UA"/>
        </w:rPr>
        <w:t xml:space="preserve"> України</w:t>
      </w:r>
      <w:r w:rsidRPr="008F096C">
        <w:rPr>
          <w:b w:val="0"/>
          <w:bCs w:val="0"/>
          <w:sz w:val="24"/>
          <w:szCs w:val="24"/>
          <w:lang w:val="uk-UA"/>
        </w:rPr>
        <w:t xml:space="preserve">, </w:t>
      </w:r>
      <w:r w:rsidR="00D4194F" w:rsidRPr="008F096C">
        <w:rPr>
          <w:b w:val="0"/>
          <w:bCs w:val="0"/>
          <w:sz w:val="24"/>
          <w:szCs w:val="24"/>
          <w:lang w:val="uk-UA"/>
        </w:rPr>
        <w:t xml:space="preserve"> звільнення з ініціативи </w:t>
      </w:r>
      <w:r w:rsidR="00DB022F" w:rsidRPr="008F096C">
        <w:rPr>
          <w:b w:val="0"/>
          <w:bCs w:val="0"/>
          <w:sz w:val="24"/>
          <w:szCs w:val="24"/>
          <w:lang w:val="uk-UA"/>
        </w:rPr>
        <w:t xml:space="preserve">власника або уповноваженого органу </w:t>
      </w:r>
      <w:r w:rsidR="00D4194F" w:rsidRPr="008F096C">
        <w:rPr>
          <w:b w:val="0"/>
          <w:bCs w:val="0"/>
          <w:sz w:val="24"/>
          <w:szCs w:val="24"/>
          <w:lang w:val="uk-UA"/>
        </w:rPr>
        <w:t xml:space="preserve"> допускається лише за </w:t>
      </w:r>
      <w:r w:rsidRPr="008F096C">
        <w:rPr>
          <w:b w:val="0"/>
          <w:bCs w:val="0"/>
          <w:sz w:val="24"/>
          <w:szCs w:val="24"/>
          <w:lang w:val="uk-UA"/>
        </w:rPr>
        <w:t>попереднім погодженням з профкомом. При прийнятті на роботу працівники знайомляться з Правилами внутрішнього трудового розпорядку</w:t>
      </w:r>
      <w:r w:rsidR="003522F5" w:rsidRPr="008F096C">
        <w:rPr>
          <w:b w:val="0"/>
          <w:bCs w:val="0"/>
          <w:sz w:val="24"/>
          <w:szCs w:val="24"/>
          <w:lang w:val="uk-UA"/>
        </w:rPr>
        <w:t xml:space="preserve"> (</w:t>
      </w:r>
      <w:r w:rsidR="00423735" w:rsidRPr="008F096C">
        <w:rPr>
          <w:bCs w:val="0"/>
          <w:i/>
          <w:sz w:val="24"/>
          <w:szCs w:val="24"/>
          <w:lang w:val="uk-UA"/>
        </w:rPr>
        <w:t xml:space="preserve"> додаток № 1</w:t>
      </w:r>
      <w:r w:rsidR="003522F5" w:rsidRPr="008F096C">
        <w:rPr>
          <w:bCs w:val="0"/>
          <w:i/>
          <w:sz w:val="24"/>
          <w:szCs w:val="24"/>
          <w:lang w:val="uk-UA"/>
        </w:rPr>
        <w:t>)</w:t>
      </w:r>
      <w:r w:rsidR="00423735" w:rsidRPr="008F096C">
        <w:rPr>
          <w:bCs w:val="0"/>
          <w:i/>
          <w:sz w:val="24"/>
          <w:szCs w:val="24"/>
          <w:lang w:val="uk-UA"/>
        </w:rPr>
        <w:t>.</w:t>
      </w:r>
    </w:p>
    <w:p w:rsidR="00B6230D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 xml:space="preserve">директор, голова профкому, </w:t>
      </w:r>
      <w:r w:rsidR="009D24D9" w:rsidRPr="008F096C">
        <w:rPr>
          <w:b w:val="0"/>
          <w:bCs w:val="0"/>
          <w:sz w:val="24"/>
          <w:szCs w:val="24"/>
          <w:lang w:val="uk-UA"/>
        </w:rPr>
        <w:t xml:space="preserve">старший інспектор </w:t>
      </w:r>
      <w:r w:rsidRPr="008F096C">
        <w:rPr>
          <w:b w:val="0"/>
          <w:bCs w:val="0"/>
          <w:sz w:val="24"/>
          <w:szCs w:val="24"/>
          <w:lang w:val="uk-UA"/>
        </w:rPr>
        <w:t xml:space="preserve"> відділу кадрів.</w:t>
      </w:r>
    </w:p>
    <w:p w:rsidR="00B6230D" w:rsidRPr="008F096C" w:rsidRDefault="00B6230D" w:rsidP="008F096C">
      <w:pPr>
        <w:tabs>
          <w:tab w:val="left" w:pos="1248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3.2</w:t>
      </w:r>
      <w:r w:rsidR="00C62EA0" w:rsidRPr="008F096C">
        <w:rPr>
          <w:b w:val="0"/>
          <w:sz w:val="24"/>
          <w:szCs w:val="24"/>
          <w:lang w:val="uk-UA"/>
        </w:rPr>
        <w:t>.</w:t>
      </w:r>
      <w:r w:rsidRPr="008F096C">
        <w:rPr>
          <w:b w:val="0"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>Загальні</w:t>
      </w:r>
      <w:r w:rsidRPr="008F096C">
        <w:rPr>
          <w:b w:val="0"/>
          <w:sz w:val="24"/>
          <w:szCs w:val="24"/>
          <w:lang w:val="uk-UA"/>
        </w:rPr>
        <w:t xml:space="preserve"> вихідні встановлюються у суботу і неділю.</w:t>
      </w:r>
    </w:p>
    <w:p w:rsidR="00B6230D" w:rsidRPr="008F096C" w:rsidRDefault="00B6230D" w:rsidP="008F096C">
      <w:pPr>
        <w:tabs>
          <w:tab w:val="left" w:pos="1248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3.3</w:t>
      </w:r>
      <w:r w:rsidR="00C62EA0" w:rsidRPr="008F096C">
        <w:rPr>
          <w:b w:val="0"/>
          <w:sz w:val="24"/>
          <w:szCs w:val="24"/>
          <w:lang w:val="uk-UA"/>
        </w:rPr>
        <w:t>.</w:t>
      </w:r>
      <w:r w:rsidRPr="008F096C">
        <w:rPr>
          <w:b w:val="0"/>
          <w:sz w:val="24"/>
          <w:szCs w:val="24"/>
          <w:lang w:val="uk-UA"/>
        </w:rPr>
        <w:t xml:space="preserve"> Вносити зміни або запроваджувати нові режими роботи в </w:t>
      </w:r>
      <w:r w:rsidR="003F2DEC" w:rsidRPr="008F096C">
        <w:rPr>
          <w:b w:val="0"/>
          <w:sz w:val="24"/>
          <w:szCs w:val="24"/>
          <w:lang w:val="uk-UA"/>
        </w:rPr>
        <w:t>інституті</w:t>
      </w:r>
      <w:r w:rsidRPr="008F096C">
        <w:rPr>
          <w:b w:val="0"/>
          <w:sz w:val="24"/>
          <w:szCs w:val="24"/>
          <w:lang w:val="uk-UA"/>
        </w:rPr>
        <w:t>, в окремих підрозділах, для категорій або окремих працівників тільки після погодження з профспілковим комітетом.</w:t>
      </w:r>
    </w:p>
    <w:p w:rsidR="00B6230D" w:rsidRPr="008F096C" w:rsidRDefault="00B6230D" w:rsidP="008F096C">
      <w:pPr>
        <w:tabs>
          <w:tab w:val="left" w:pos="1248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3.4</w:t>
      </w:r>
      <w:r w:rsidR="00C62EA0" w:rsidRPr="008F096C">
        <w:rPr>
          <w:b w:val="0"/>
          <w:sz w:val="24"/>
          <w:szCs w:val="24"/>
          <w:lang w:val="uk-UA"/>
        </w:rPr>
        <w:t>.</w:t>
      </w:r>
      <w:r w:rsidRPr="008F096C">
        <w:rPr>
          <w:b w:val="0"/>
          <w:sz w:val="24"/>
          <w:szCs w:val="24"/>
          <w:lang w:val="uk-UA"/>
        </w:rPr>
        <w:t xml:space="preserve"> </w:t>
      </w:r>
      <w:r w:rsidR="00DB022F" w:rsidRPr="008F096C">
        <w:rPr>
          <w:b w:val="0"/>
          <w:sz w:val="24"/>
          <w:szCs w:val="24"/>
          <w:lang w:val="uk-UA"/>
        </w:rPr>
        <w:t>Організовувати роботу надурочно</w:t>
      </w:r>
      <w:r w:rsidRPr="008F096C">
        <w:rPr>
          <w:b w:val="0"/>
          <w:sz w:val="24"/>
          <w:szCs w:val="24"/>
          <w:lang w:val="uk-UA"/>
        </w:rPr>
        <w:t xml:space="preserve"> або в вихідні дні тільки  у виняткових випадках за попереднім погодженням з профспілковим комітетом.</w:t>
      </w:r>
    </w:p>
    <w:p w:rsidR="00B6230D" w:rsidRPr="008F096C" w:rsidRDefault="00B6230D" w:rsidP="008F096C">
      <w:pPr>
        <w:tabs>
          <w:tab w:val="left" w:pos="1426"/>
        </w:tabs>
        <w:ind w:firstLine="567"/>
        <w:jc w:val="both"/>
        <w:rPr>
          <w:bCs w:val="0"/>
          <w:i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3.5</w:t>
      </w:r>
      <w:r w:rsidRPr="008F096C">
        <w:rPr>
          <w:bCs w:val="0"/>
          <w:i/>
          <w:sz w:val="24"/>
          <w:szCs w:val="24"/>
          <w:lang w:val="uk-UA"/>
        </w:rPr>
        <w:t xml:space="preserve"> Адміністрація зобов'язується: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3.5.1</w:t>
      </w:r>
      <w:r w:rsidR="00C62EA0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 xml:space="preserve"> Не пізніше як за два місяці повідомляти профком про зміни в організації праці, що тягнуть за собою скорочення штат</w:t>
      </w:r>
      <w:r w:rsidR="00A605E3" w:rsidRPr="008F096C">
        <w:rPr>
          <w:b w:val="0"/>
          <w:bCs w:val="0"/>
          <w:sz w:val="24"/>
          <w:szCs w:val="24"/>
          <w:lang w:val="uk-UA"/>
        </w:rPr>
        <w:t>у</w:t>
      </w:r>
      <w:r w:rsidRPr="008F096C">
        <w:rPr>
          <w:b w:val="0"/>
          <w:bCs w:val="0"/>
          <w:sz w:val="24"/>
          <w:szCs w:val="24"/>
          <w:lang w:val="uk-UA"/>
        </w:rPr>
        <w:t xml:space="preserve"> працівників  та вживати заходи щодо їх працевлаштування в </w:t>
      </w:r>
      <w:r w:rsidR="003F2DEC" w:rsidRPr="008F096C">
        <w:rPr>
          <w:b w:val="0"/>
          <w:bCs w:val="0"/>
          <w:sz w:val="24"/>
          <w:szCs w:val="24"/>
          <w:lang w:val="uk-UA"/>
        </w:rPr>
        <w:t>інституті</w:t>
      </w:r>
      <w:r w:rsidRPr="008F096C">
        <w:rPr>
          <w:b w:val="0"/>
          <w:bCs w:val="0"/>
          <w:sz w:val="24"/>
          <w:szCs w:val="24"/>
          <w:lang w:val="uk-UA"/>
        </w:rPr>
        <w:t>. При неможливості працевлаштування адміністрація діє</w:t>
      </w:r>
      <w:r w:rsidR="00E54142">
        <w:rPr>
          <w:b w:val="0"/>
          <w:bCs w:val="0"/>
          <w:sz w:val="24"/>
          <w:szCs w:val="24"/>
          <w:lang w:val="uk-UA"/>
        </w:rPr>
        <w:t xml:space="preserve"> згідно з чинним законодавством.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3.5.2</w:t>
      </w:r>
      <w:r w:rsidR="00C62EA0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 xml:space="preserve"> Не брати на роботу нових працівників тих категорій, які є в достатній кількості в </w:t>
      </w:r>
      <w:r w:rsidR="003F2DEC" w:rsidRPr="008F096C">
        <w:rPr>
          <w:b w:val="0"/>
          <w:bCs w:val="0"/>
          <w:sz w:val="24"/>
          <w:szCs w:val="24"/>
          <w:lang w:val="uk-UA"/>
        </w:rPr>
        <w:t>інституті</w:t>
      </w:r>
      <w:r w:rsidRPr="008F096C">
        <w:rPr>
          <w:b w:val="0"/>
          <w:bCs w:val="0"/>
          <w:sz w:val="24"/>
          <w:szCs w:val="24"/>
          <w:lang w:val="uk-UA"/>
        </w:rPr>
        <w:t>, при застосуванні режимів неповної зайнятост</w:t>
      </w:r>
      <w:r w:rsidR="00E54142">
        <w:rPr>
          <w:b w:val="0"/>
          <w:bCs w:val="0"/>
          <w:sz w:val="24"/>
          <w:szCs w:val="24"/>
          <w:lang w:val="uk-UA"/>
        </w:rPr>
        <w:t>і або прогнозуванні вивільнення.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директор, голова профкому.</w:t>
      </w:r>
    </w:p>
    <w:p w:rsidR="00B6230D" w:rsidRPr="008F096C" w:rsidRDefault="00C62EA0" w:rsidP="008F096C">
      <w:pPr>
        <w:tabs>
          <w:tab w:val="left" w:pos="1306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3.6.</w:t>
      </w:r>
      <w:r w:rsidR="00B6230D" w:rsidRPr="008F096C">
        <w:rPr>
          <w:b w:val="0"/>
          <w:bCs w:val="0"/>
          <w:sz w:val="24"/>
          <w:szCs w:val="24"/>
          <w:lang w:val="uk-UA"/>
        </w:rPr>
        <w:t>На підставі ст. 44 КЗпП  при припиненні дії трудового договору працівника з адміністрацією з підстав, зазначених у п.6 ст.36 та п.1</w:t>
      </w:r>
      <w:r w:rsidR="00360159" w:rsidRPr="008F096C">
        <w:rPr>
          <w:b w:val="0"/>
          <w:bCs w:val="0"/>
          <w:sz w:val="24"/>
          <w:szCs w:val="24"/>
          <w:lang w:val="uk-UA"/>
        </w:rPr>
        <w:t xml:space="preserve">, </w:t>
      </w:r>
      <w:r w:rsidR="00B6230D" w:rsidRPr="008F096C">
        <w:rPr>
          <w:b w:val="0"/>
          <w:bCs w:val="0"/>
          <w:sz w:val="24"/>
          <w:szCs w:val="24"/>
          <w:lang w:val="uk-UA"/>
        </w:rPr>
        <w:t>2 і 6 ст.40 КЗпП України, працівникові виплачується вихідна допомога у розмірі:</w:t>
      </w:r>
    </w:p>
    <w:p w:rsidR="00B6230D" w:rsidRPr="008F096C" w:rsidRDefault="00B6230D" w:rsidP="008F096C">
      <w:pPr>
        <w:numPr>
          <w:ilvl w:val="0"/>
          <w:numId w:val="6"/>
        </w:numPr>
        <w:tabs>
          <w:tab w:val="left" w:pos="864"/>
        </w:tabs>
        <w:ind w:left="0" w:firstLine="567"/>
        <w:jc w:val="both"/>
        <w:rPr>
          <w:b w:val="0"/>
          <w:sz w:val="24"/>
          <w:szCs w:val="24"/>
        </w:rPr>
      </w:pPr>
      <w:r w:rsidRPr="008F096C">
        <w:rPr>
          <w:b w:val="0"/>
          <w:bCs w:val="0"/>
          <w:sz w:val="24"/>
          <w:szCs w:val="24"/>
          <w:lang w:val="uk-UA"/>
        </w:rPr>
        <w:t>середнього місячного заробітку;</w:t>
      </w:r>
    </w:p>
    <w:p w:rsidR="00B6230D" w:rsidRPr="008F096C" w:rsidRDefault="00B6230D" w:rsidP="008F096C">
      <w:pPr>
        <w:numPr>
          <w:ilvl w:val="0"/>
          <w:numId w:val="6"/>
        </w:numPr>
        <w:tabs>
          <w:tab w:val="left" w:pos="974"/>
        </w:tabs>
        <w:ind w:left="0" w:firstLine="567"/>
        <w:jc w:val="both"/>
        <w:rPr>
          <w:b w:val="0"/>
          <w:bCs w:val="0"/>
          <w:sz w:val="24"/>
          <w:szCs w:val="24"/>
        </w:rPr>
      </w:pPr>
      <w:r w:rsidRPr="008F096C">
        <w:rPr>
          <w:b w:val="0"/>
          <w:bCs w:val="0"/>
          <w:sz w:val="24"/>
          <w:szCs w:val="24"/>
          <w:lang w:val="uk-UA"/>
        </w:rPr>
        <w:t>внаслідок поруше</w:t>
      </w:r>
      <w:r w:rsidR="00D4194F" w:rsidRPr="008F096C">
        <w:rPr>
          <w:b w:val="0"/>
          <w:bCs w:val="0"/>
          <w:sz w:val="24"/>
          <w:szCs w:val="24"/>
          <w:lang w:val="uk-UA"/>
        </w:rPr>
        <w:t>ння адміністрацією</w:t>
      </w:r>
      <w:r w:rsidR="003F2DEC" w:rsidRPr="008F096C">
        <w:rPr>
          <w:b w:val="0"/>
          <w:bCs w:val="0"/>
          <w:sz w:val="24"/>
          <w:szCs w:val="24"/>
          <w:lang w:val="uk-UA"/>
        </w:rPr>
        <w:t xml:space="preserve"> інституту</w:t>
      </w:r>
      <w:r w:rsidRPr="008F096C">
        <w:rPr>
          <w:b w:val="0"/>
          <w:bCs w:val="0"/>
          <w:sz w:val="24"/>
          <w:szCs w:val="24"/>
          <w:lang w:val="uk-UA"/>
        </w:rPr>
        <w:t xml:space="preserve"> законодавства про працю, умов колективного чи </w:t>
      </w:r>
      <w:r w:rsidR="00E54142">
        <w:rPr>
          <w:b w:val="0"/>
          <w:bCs w:val="0"/>
          <w:sz w:val="24"/>
          <w:szCs w:val="24"/>
          <w:lang w:val="uk-UA"/>
        </w:rPr>
        <w:t xml:space="preserve">трудового договору з цих питань – </w:t>
      </w:r>
      <w:r w:rsidRPr="008F096C">
        <w:rPr>
          <w:b w:val="0"/>
          <w:bCs w:val="0"/>
          <w:sz w:val="24"/>
          <w:szCs w:val="24"/>
          <w:lang w:val="uk-UA"/>
        </w:rPr>
        <w:t xml:space="preserve">не менше </w:t>
      </w:r>
      <w:r w:rsidRPr="008F096C">
        <w:rPr>
          <w:b w:val="0"/>
          <w:bCs w:val="0"/>
          <w:sz w:val="24"/>
          <w:szCs w:val="24"/>
        </w:rPr>
        <w:t>3</w:t>
      </w:r>
      <w:r w:rsidR="00E54142">
        <w:rPr>
          <w:b w:val="0"/>
          <w:bCs w:val="0"/>
          <w:sz w:val="24"/>
          <w:szCs w:val="24"/>
          <w:lang w:val="uk-UA"/>
        </w:rPr>
        <w:t>-</w:t>
      </w:r>
      <w:r w:rsidRPr="008F096C">
        <w:rPr>
          <w:b w:val="0"/>
          <w:bCs w:val="0"/>
          <w:sz w:val="24"/>
          <w:szCs w:val="24"/>
          <w:lang w:val="uk-UA"/>
        </w:rPr>
        <w:t>місячного середнього заробітку.</w:t>
      </w:r>
    </w:p>
    <w:p w:rsidR="00B6230D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директор, головний бухгалтер.</w:t>
      </w:r>
    </w:p>
    <w:p w:rsidR="005160F7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3.7</w:t>
      </w:r>
      <w:r w:rsidR="00C62EA0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>Надавати щорічні відпустки працівникам згідно з графіком, який затверджується спільно з профспілковим комітетом</w:t>
      </w:r>
      <w:r w:rsidR="00360159" w:rsidRPr="008F096C">
        <w:rPr>
          <w:b w:val="0"/>
          <w:bCs w:val="0"/>
          <w:sz w:val="24"/>
          <w:szCs w:val="24"/>
          <w:lang w:val="uk-UA"/>
        </w:rPr>
        <w:t>.</w:t>
      </w:r>
    </w:p>
    <w:p w:rsidR="005F255E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3.8</w:t>
      </w:r>
      <w:r w:rsidR="00C62EA0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>Встановити щорічну оплачувану відпустку</w:t>
      </w:r>
      <w:r w:rsidR="00967C02" w:rsidRPr="008F096C">
        <w:rPr>
          <w:b w:val="0"/>
          <w:bCs w:val="0"/>
          <w:sz w:val="24"/>
          <w:szCs w:val="24"/>
          <w:lang w:val="uk-UA"/>
        </w:rPr>
        <w:t xml:space="preserve"> робітникам усіх спеціальностей </w:t>
      </w:r>
      <w:r w:rsidRPr="008F096C">
        <w:rPr>
          <w:b w:val="0"/>
          <w:bCs w:val="0"/>
          <w:sz w:val="24"/>
          <w:szCs w:val="24"/>
          <w:lang w:val="uk-UA"/>
        </w:rPr>
        <w:t>тривалістю 2</w:t>
      </w:r>
      <w:r w:rsidR="005B3864" w:rsidRPr="008F096C">
        <w:rPr>
          <w:b w:val="0"/>
          <w:bCs w:val="0"/>
          <w:sz w:val="24"/>
          <w:szCs w:val="24"/>
          <w:lang w:val="uk-UA"/>
        </w:rPr>
        <w:t>4</w:t>
      </w:r>
      <w:r w:rsidRPr="008F096C">
        <w:rPr>
          <w:b w:val="0"/>
          <w:bCs w:val="0"/>
          <w:sz w:val="24"/>
          <w:szCs w:val="24"/>
          <w:lang w:val="uk-UA"/>
        </w:rPr>
        <w:t xml:space="preserve"> календарних дні (без урахування додаткової відпустки),  але не більш</w:t>
      </w:r>
      <w:r w:rsidR="00360159" w:rsidRPr="008F096C">
        <w:rPr>
          <w:b w:val="0"/>
          <w:bCs w:val="0"/>
          <w:sz w:val="24"/>
          <w:szCs w:val="24"/>
          <w:lang w:val="uk-UA"/>
        </w:rPr>
        <w:t>е</w:t>
      </w:r>
      <w:r w:rsidRPr="008F096C">
        <w:rPr>
          <w:b w:val="0"/>
          <w:bCs w:val="0"/>
          <w:sz w:val="24"/>
          <w:szCs w:val="24"/>
          <w:lang w:val="uk-UA"/>
        </w:rPr>
        <w:t xml:space="preserve"> 59 </w:t>
      </w:r>
      <w:r w:rsidRPr="008F096C">
        <w:rPr>
          <w:b w:val="0"/>
          <w:bCs w:val="0"/>
          <w:sz w:val="24"/>
          <w:szCs w:val="24"/>
          <w:lang w:val="uk-UA"/>
        </w:rPr>
        <w:lastRenderedPageBreak/>
        <w:t>календарних днів</w:t>
      </w:r>
      <w:r w:rsidR="005F255E" w:rsidRPr="008F096C">
        <w:rPr>
          <w:b w:val="0"/>
          <w:bCs w:val="0"/>
          <w:sz w:val="24"/>
          <w:szCs w:val="24"/>
        </w:rPr>
        <w:t>.</w:t>
      </w:r>
    </w:p>
    <w:p w:rsidR="004F6117" w:rsidRPr="008F096C" w:rsidRDefault="004F6117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 xml:space="preserve">Інвалідам </w:t>
      </w:r>
      <w:r w:rsidRPr="008F096C">
        <w:rPr>
          <w:sz w:val="24"/>
          <w:szCs w:val="24"/>
          <w:lang w:val="uk-UA"/>
        </w:rPr>
        <w:t>1 і 2</w:t>
      </w:r>
      <w:r w:rsidRPr="008F096C">
        <w:rPr>
          <w:b w:val="0"/>
          <w:sz w:val="24"/>
          <w:szCs w:val="24"/>
          <w:lang w:val="uk-UA"/>
        </w:rPr>
        <w:t xml:space="preserve"> груп  надавати  щорічну основну відпустку тривалістю 30 календарних днів, а інвалідам </w:t>
      </w:r>
      <w:r w:rsidR="0083443D" w:rsidRPr="008F096C">
        <w:rPr>
          <w:sz w:val="24"/>
          <w:szCs w:val="24"/>
          <w:lang w:val="uk-UA"/>
        </w:rPr>
        <w:t>3-</w:t>
      </w:r>
      <w:r w:rsidRPr="008F096C">
        <w:rPr>
          <w:sz w:val="24"/>
          <w:szCs w:val="24"/>
          <w:lang w:val="uk-UA"/>
        </w:rPr>
        <w:t>ї</w:t>
      </w:r>
      <w:r w:rsidRPr="008F096C">
        <w:rPr>
          <w:b w:val="0"/>
          <w:sz w:val="24"/>
          <w:szCs w:val="24"/>
          <w:lang w:val="uk-UA"/>
        </w:rPr>
        <w:t xml:space="preserve"> групи – 26 календарних днів.</w:t>
      </w:r>
    </w:p>
    <w:p w:rsidR="004A0848" w:rsidRPr="008F096C" w:rsidRDefault="004A0848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 xml:space="preserve"> </w:t>
      </w:r>
      <w:r w:rsidR="00E54142">
        <w:rPr>
          <w:b w:val="0"/>
          <w:bCs w:val="0"/>
          <w:sz w:val="24"/>
          <w:szCs w:val="24"/>
          <w:lang w:val="uk-UA"/>
        </w:rPr>
        <w:t>П</w:t>
      </w:r>
      <w:r w:rsidRPr="008F096C">
        <w:rPr>
          <w:b w:val="0"/>
          <w:bCs w:val="0"/>
          <w:sz w:val="24"/>
          <w:szCs w:val="24"/>
          <w:lang w:val="uk-UA"/>
        </w:rPr>
        <w:t>рацівникам, які є у</w:t>
      </w:r>
      <w:r w:rsidRPr="008F096C">
        <w:rPr>
          <w:b w:val="0"/>
          <w:sz w:val="24"/>
          <w:szCs w:val="24"/>
          <w:lang w:val="uk-UA"/>
        </w:rPr>
        <w:t>часниками бойових дій, постраждалим учасникам Революції Гідності, особам з інвалідністю внаслідок війни, статус яких визначений</w:t>
      </w:r>
      <w:hyperlink r:id="rId8" w:tgtFrame="_blank" w:history="1">
        <w:r w:rsidRPr="008F096C">
          <w:rPr>
            <w:b w:val="0"/>
            <w:sz w:val="24"/>
            <w:szCs w:val="24"/>
            <w:bdr w:val="none" w:sz="0" w:space="0" w:color="auto" w:frame="1"/>
            <w:lang w:val="uk-UA"/>
          </w:rPr>
          <w:t> Законом України</w:t>
        </w:r>
      </w:hyperlink>
      <w:r w:rsidRPr="008F096C">
        <w:rPr>
          <w:b w:val="0"/>
          <w:sz w:val="24"/>
          <w:szCs w:val="24"/>
          <w:lang w:val="uk-UA"/>
        </w:rPr>
        <w:t> </w:t>
      </w:r>
      <w:r w:rsidR="00E54142">
        <w:rPr>
          <w:b w:val="0"/>
          <w:sz w:val="24"/>
          <w:szCs w:val="24"/>
          <w:lang w:val="uk-UA"/>
        </w:rPr>
        <w:t xml:space="preserve"> «</w:t>
      </w:r>
      <w:r w:rsidRPr="008F096C">
        <w:rPr>
          <w:b w:val="0"/>
          <w:sz w:val="24"/>
          <w:szCs w:val="24"/>
          <w:lang w:val="uk-UA"/>
        </w:rPr>
        <w:t xml:space="preserve">Про статус ветеранів війни, </w:t>
      </w:r>
      <w:r w:rsidR="00E54142">
        <w:rPr>
          <w:b w:val="0"/>
          <w:sz w:val="24"/>
          <w:szCs w:val="24"/>
          <w:lang w:val="uk-UA"/>
        </w:rPr>
        <w:t>гарантії їх соціального захисту»</w:t>
      </w:r>
      <w:r w:rsidRPr="008F096C">
        <w:rPr>
          <w:b w:val="0"/>
          <w:sz w:val="24"/>
          <w:szCs w:val="24"/>
          <w:lang w:val="uk-UA"/>
        </w:rPr>
        <w:t>, щорічну додаткову відпустку із збереженням заробітної плати тривалістю 14 календарних днів на рік.</w:t>
      </w:r>
    </w:p>
    <w:p w:rsidR="004F6117" w:rsidRPr="008F096C" w:rsidRDefault="004F6117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Сезонним працівникам, а також  тимчасовим працівникам відпустку  надавати пропорційно до відпрацьованого ними часу.</w:t>
      </w:r>
    </w:p>
    <w:p w:rsidR="004F6117" w:rsidRPr="008F096C" w:rsidRDefault="004F6117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 xml:space="preserve">Керівним працівникам </w:t>
      </w:r>
      <w:r w:rsidR="003F2DEC" w:rsidRPr="008F096C">
        <w:rPr>
          <w:b w:val="0"/>
          <w:sz w:val="24"/>
          <w:szCs w:val="24"/>
          <w:lang w:val="uk-UA"/>
        </w:rPr>
        <w:t>інституту</w:t>
      </w:r>
      <w:r w:rsidRPr="008F096C">
        <w:rPr>
          <w:b w:val="0"/>
          <w:sz w:val="24"/>
          <w:szCs w:val="24"/>
          <w:lang w:val="uk-UA"/>
        </w:rPr>
        <w:t>, педагогічним працівникам</w:t>
      </w:r>
      <w:r w:rsidR="00002414" w:rsidRPr="008F096C">
        <w:rPr>
          <w:b w:val="0"/>
          <w:sz w:val="24"/>
          <w:szCs w:val="24"/>
          <w:lang w:val="uk-UA"/>
        </w:rPr>
        <w:t xml:space="preserve">, </w:t>
      </w:r>
      <w:r w:rsidRPr="008F096C">
        <w:rPr>
          <w:b w:val="0"/>
          <w:sz w:val="24"/>
          <w:szCs w:val="24"/>
          <w:lang w:val="uk-UA"/>
        </w:rPr>
        <w:t xml:space="preserve">надавати щорічну основну відпустку тривалістю до 56 календарних днів у порядку, затвердженому Кабінетом </w:t>
      </w:r>
      <w:r w:rsidR="0083443D" w:rsidRPr="008F096C">
        <w:rPr>
          <w:b w:val="0"/>
          <w:sz w:val="24"/>
          <w:szCs w:val="24"/>
          <w:lang w:val="uk-UA"/>
        </w:rPr>
        <w:t>М</w:t>
      </w:r>
      <w:r w:rsidRPr="008F096C">
        <w:rPr>
          <w:b w:val="0"/>
          <w:sz w:val="24"/>
          <w:szCs w:val="24"/>
          <w:lang w:val="uk-UA"/>
        </w:rPr>
        <w:t>іністрів України</w:t>
      </w:r>
      <w:r w:rsidR="0083443D" w:rsidRPr="008F096C">
        <w:rPr>
          <w:b w:val="0"/>
          <w:sz w:val="24"/>
          <w:szCs w:val="24"/>
          <w:lang w:val="uk-UA"/>
        </w:rPr>
        <w:t>.</w:t>
      </w:r>
    </w:p>
    <w:p w:rsidR="00B6230D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 xml:space="preserve">Надавати працівникам </w:t>
      </w:r>
      <w:r w:rsidR="003F2DEC" w:rsidRPr="008F096C">
        <w:rPr>
          <w:b w:val="0"/>
          <w:bCs w:val="0"/>
          <w:sz w:val="24"/>
          <w:szCs w:val="24"/>
          <w:lang w:val="uk-UA"/>
        </w:rPr>
        <w:t>інституту</w:t>
      </w:r>
      <w:r w:rsidRPr="008F096C">
        <w:rPr>
          <w:b w:val="0"/>
          <w:bCs w:val="0"/>
          <w:sz w:val="24"/>
          <w:szCs w:val="24"/>
          <w:lang w:val="uk-UA"/>
        </w:rPr>
        <w:t xml:space="preserve"> щорічні додаткові відпустки </w:t>
      </w:r>
      <w:r w:rsidRPr="008F096C">
        <w:rPr>
          <w:rFonts w:cs="Courier New CYR"/>
          <w:b w:val="0"/>
          <w:sz w:val="24"/>
          <w:szCs w:val="24"/>
          <w:lang w:val="uk-UA"/>
        </w:rPr>
        <w:t>за особлив</w:t>
      </w:r>
      <w:r w:rsidR="001B716F" w:rsidRPr="008F096C">
        <w:rPr>
          <w:rFonts w:cs="Courier New CYR"/>
          <w:b w:val="0"/>
          <w:sz w:val="24"/>
          <w:szCs w:val="24"/>
          <w:lang w:val="uk-UA"/>
        </w:rPr>
        <w:t>ий</w:t>
      </w:r>
      <w:r w:rsidRPr="008F096C">
        <w:rPr>
          <w:rFonts w:cs="Courier New CYR"/>
          <w:b w:val="0"/>
          <w:sz w:val="24"/>
          <w:szCs w:val="24"/>
          <w:lang w:val="uk-UA"/>
        </w:rPr>
        <w:t xml:space="preserve"> </w:t>
      </w:r>
      <w:r w:rsidR="001B716F" w:rsidRPr="008F096C">
        <w:rPr>
          <w:rFonts w:cs="Courier New CYR"/>
          <w:b w:val="0"/>
          <w:sz w:val="24"/>
          <w:szCs w:val="24"/>
          <w:lang w:val="uk-UA"/>
        </w:rPr>
        <w:t xml:space="preserve">характер </w:t>
      </w:r>
      <w:r w:rsidRPr="008F096C">
        <w:rPr>
          <w:rFonts w:cs="Courier New CYR"/>
          <w:b w:val="0"/>
          <w:sz w:val="24"/>
          <w:szCs w:val="24"/>
          <w:lang w:val="uk-UA"/>
        </w:rPr>
        <w:t xml:space="preserve"> праці</w:t>
      </w:r>
      <w:r w:rsidR="00FF45F3" w:rsidRPr="008F096C">
        <w:rPr>
          <w:rFonts w:cs="Courier New CYR"/>
          <w:b w:val="0"/>
          <w:sz w:val="24"/>
          <w:szCs w:val="24"/>
          <w:lang w:val="uk-UA"/>
        </w:rPr>
        <w:t xml:space="preserve"> </w:t>
      </w:r>
      <w:r w:rsidR="00684528" w:rsidRPr="008F096C">
        <w:rPr>
          <w:rFonts w:cs="Courier New CYR"/>
          <w:b w:val="0"/>
          <w:sz w:val="24"/>
          <w:szCs w:val="24"/>
          <w:lang w:val="uk-UA"/>
        </w:rPr>
        <w:t xml:space="preserve">(ненормований робочий день) </w:t>
      </w:r>
      <w:r w:rsidRPr="008F096C">
        <w:rPr>
          <w:rFonts w:cs="Courier New CYR"/>
          <w:b w:val="0"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 xml:space="preserve">згідно  </w:t>
      </w:r>
      <w:r w:rsidRPr="008F096C">
        <w:rPr>
          <w:bCs w:val="0"/>
          <w:i/>
          <w:sz w:val="24"/>
          <w:szCs w:val="24"/>
          <w:lang w:val="uk-UA"/>
        </w:rPr>
        <w:t>додатку №</w:t>
      </w:r>
      <w:r w:rsidR="00423735" w:rsidRPr="008F096C">
        <w:rPr>
          <w:bCs w:val="0"/>
          <w:i/>
          <w:sz w:val="24"/>
          <w:szCs w:val="24"/>
          <w:lang w:val="uk-UA"/>
        </w:rPr>
        <w:t>2</w:t>
      </w:r>
      <w:r w:rsidRPr="008F096C">
        <w:rPr>
          <w:bCs w:val="0"/>
          <w:i/>
          <w:sz w:val="24"/>
          <w:szCs w:val="24"/>
          <w:lang w:val="uk-UA"/>
        </w:rPr>
        <w:t>.</w:t>
      </w:r>
    </w:p>
    <w:p w:rsidR="00DB022F" w:rsidRPr="008F096C" w:rsidRDefault="00DB022F" w:rsidP="00820B76">
      <w:pPr>
        <w:tabs>
          <w:tab w:val="left" w:pos="1339"/>
        </w:tabs>
        <w:ind w:firstLine="567"/>
        <w:jc w:val="both"/>
        <w:rPr>
          <w:bCs w:val="0"/>
          <w:i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 xml:space="preserve">Надавати працівникам, робота яких пов’язана зі шкідливими та важкими умовами праці,    щорічну додаткову оплачувану відпустку залежно від результатів  атестації робочих місць за умовами праці та часу зайнятості працівника згідно </w:t>
      </w:r>
      <w:r w:rsidRPr="008F096C">
        <w:rPr>
          <w:bCs w:val="0"/>
          <w:i/>
          <w:sz w:val="24"/>
          <w:szCs w:val="24"/>
          <w:lang w:val="uk-UA"/>
        </w:rPr>
        <w:t>додатку №</w:t>
      </w:r>
      <w:r w:rsidR="00423735" w:rsidRPr="008F096C">
        <w:rPr>
          <w:bCs w:val="0"/>
          <w:i/>
          <w:sz w:val="24"/>
          <w:szCs w:val="24"/>
          <w:lang w:val="uk-UA"/>
        </w:rPr>
        <w:t>6</w:t>
      </w:r>
      <w:r w:rsidRPr="008F096C">
        <w:rPr>
          <w:bCs w:val="0"/>
          <w:i/>
          <w:sz w:val="24"/>
          <w:szCs w:val="24"/>
          <w:lang w:val="uk-UA"/>
        </w:rPr>
        <w:t>.</w:t>
      </w:r>
    </w:p>
    <w:p w:rsidR="00967C02" w:rsidRPr="008F096C" w:rsidRDefault="00967C02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</w:rPr>
      </w:pPr>
      <w:r w:rsidRPr="008F096C">
        <w:rPr>
          <w:b w:val="0"/>
          <w:sz w:val="24"/>
          <w:szCs w:val="24"/>
          <w:lang w:val="uk-UA"/>
        </w:rPr>
        <w:t>За сімейними обставинами та з інших причин  надавати працівнику відпустку без збереження заробітної плати на термін, обумовлений</w:t>
      </w:r>
      <w:r w:rsidRPr="008F096C">
        <w:rPr>
          <w:b w:val="0"/>
          <w:sz w:val="24"/>
          <w:szCs w:val="24"/>
        </w:rPr>
        <w:t xml:space="preserve"> угодою</w:t>
      </w:r>
      <w:r w:rsidRPr="008F096C">
        <w:rPr>
          <w:b w:val="0"/>
          <w:sz w:val="24"/>
          <w:szCs w:val="24"/>
          <w:lang w:val="uk-UA"/>
        </w:rPr>
        <w:t xml:space="preserve"> між працівником</w:t>
      </w:r>
      <w:r w:rsidRPr="008F096C">
        <w:rPr>
          <w:b w:val="0"/>
          <w:sz w:val="24"/>
          <w:szCs w:val="24"/>
        </w:rPr>
        <w:t xml:space="preserve"> та </w:t>
      </w:r>
      <w:r w:rsidRPr="008F096C">
        <w:rPr>
          <w:b w:val="0"/>
          <w:sz w:val="24"/>
          <w:szCs w:val="24"/>
          <w:lang w:val="uk-UA"/>
        </w:rPr>
        <w:t xml:space="preserve">адміністрацією </w:t>
      </w:r>
      <w:r w:rsidR="003F2DEC" w:rsidRPr="008F096C">
        <w:rPr>
          <w:b w:val="0"/>
          <w:sz w:val="24"/>
          <w:szCs w:val="24"/>
          <w:lang w:val="uk-UA"/>
        </w:rPr>
        <w:t>інституту</w:t>
      </w:r>
      <w:r w:rsidRPr="008F096C">
        <w:rPr>
          <w:b w:val="0"/>
          <w:sz w:val="24"/>
          <w:szCs w:val="24"/>
        </w:rPr>
        <w:t>,</w:t>
      </w:r>
      <w:r w:rsidRPr="008F096C">
        <w:rPr>
          <w:b w:val="0"/>
          <w:sz w:val="24"/>
          <w:szCs w:val="24"/>
          <w:lang w:val="uk-UA"/>
        </w:rPr>
        <w:t xml:space="preserve"> але</w:t>
      </w:r>
      <w:r w:rsidRPr="008F096C">
        <w:rPr>
          <w:b w:val="0"/>
          <w:sz w:val="24"/>
          <w:szCs w:val="24"/>
        </w:rPr>
        <w:t xml:space="preserve"> не</w:t>
      </w:r>
      <w:r w:rsidRPr="008F096C">
        <w:rPr>
          <w:b w:val="0"/>
          <w:sz w:val="24"/>
          <w:szCs w:val="24"/>
          <w:lang w:val="uk-UA"/>
        </w:rPr>
        <w:t xml:space="preserve"> більше</w:t>
      </w:r>
      <w:r w:rsidRPr="008F096C">
        <w:rPr>
          <w:b w:val="0"/>
          <w:sz w:val="24"/>
          <w:szCs w:val="24"/>
        </w:rPr>
        <w:t xml:space="preserve"> 15</w:t>
      </w:r>
      <w:r w:rsidRPr="008F096C">
        <w:rPr>
          <w:b w:val="0"/>
          <w:sz w:val="24"/>
          <w:szCs w:val="24"/>
          <w:lang w:val="uk-UA"/>
        </w:rPr>
        <w:t xml:space="preserve"> календарних днів</w:t>
      </w:r>
      <w:r w:rsidRPr="008F096C">
        <w:rPr>
          <w:b w:val="0"/>
          <w:sz w:val="24"/>
          <w:szCs w:val="24"/>
        </w:rPr>
        <w:t xml:space="preserve"> на</w:t>
      </w:r>
      <w:r w:rsidRPr="008F096C">
        <w:rPr>
          <w:b w:val="0"/>
          <w:sz w:val="24"/>
          <w:szCs w:val="24"/>
          <w:lang w:val="uk-UA"/>
        </w:rPr>
        <w:t xml:space="preserve"> рік</w:t>
      </w:r>
      <w:r w:rsidRPr="008F096C">
        <w:rPr>
          <w:b w:val="0"/>
          <w:sz w:val="24"/>
          <w:szCs w:val="24"/>
        </w:rPr>
        <w:t>.</w:t>
      </w:r>
    </w:p>
    <w:p w:rsidR="00967C02" w:rsidRPr="008F096C" w:rsidRDefault="00967C02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</w:rPr>
      </w:pPr>
      <w:r w:rsidRPr="008F096C">
        <w:rPr>
          <w:b w:val="0"/>
          <w:sz w:val="24"/>
          <w:szCs w:val="24"/>
          <w:lang w:val="uk-UA"/>
        </w:rPr>
        <w:t xml:space="preserve">Надавати відпустку без збереження заробітної плати </w:t>
      </w:r>
      <w:r w:rsidR="00A14806" w:rsidRPr="008F096C">
        <w:rPr>
          <w:b w:val="0"/>
          <w:sz w:val="24"/>
          <w:szCs w:val="24"/>
          <w:lang w:val="uk-UA"/>
        </w:rPr>
        <w:t xml:space="preserve"> за бажанням працівника в</w:t>
      </w:r>
      <w:r w:rsidRPr="008F096C">
        <w:rPr>
          <w:b w:val="0"/>
          <w:sz w:val="24"/>
          <w:szCs w:val="24"/>
          <w:lang w:val="uk-UA"/>
        </w:rPr>
        <w:t xml:space="preserve"> обов’язковому порядку: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Пенсіонерам за віком та інвалідам 3 групи тривалістю до30 календарних днів щорічно;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Інвалідам 1 та 2 груп – тривалістю до 60 днів щорічно;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Особам, які одруж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>уються – до 10 календарних днів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Працівникам у разі смерті рідних по крові або по шлюбу: чоловіка (дружини), батьків (вітчима, мачухи), дитини (пасинка, падчірки), братів, сестер тривалістю до 7 календарних днів без урахування часу, необхідного для проїзду до місця поховання та назад; інших рідних – тривалістю до 3 календарних днів без урахування часу, необхідного для проїзду до місця поховання та назад;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Працівникам для догляду за хворим рідним по крові або по шлюбу, який за медичним висновком медичного закладу потребує постійного стороннього догляду,- тривалістю, визначеною у медичному висновку, але не більше 30 календарних днів;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Працівн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>икам для завершення санітарно-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курортного лікування – тривалістю, визначеною у медичному висновку;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Працівникам, допущеним до складання  вступних іспитів в аспірантуру з відривом або без відриву  від виробництва, а також працівникам, які навчаються без відриву від виробництва в аспірантурі та успішно виконують індивідуальний план підготовки, - тривалістю,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необхідною дл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я проїзду до місцезнаходження 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 xml:space="preserve"> і назад;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Працівникам, допущеним до вступних іспитів у заклади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 вищої освіти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 xml:space="preserve">, - тривалістю 15 календарних днів без урахування часу, необхідного для проїзду до місцезнаходження 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>ЗВО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 xml:space="preserve"> та назад;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Сумісникам – на термін до закінчення відпустки за основним місцем роботи;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Ветеранам праці – до 14 календарних днів щорічно;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Особам, які мають особливі трудові заслуги перед Батьківщиною, - тривалістю до 21 календарного дня щорічно;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 xml:space="preserve">Чоловікові, 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дружина якого перебуває у післяпологовій відпустці, - до 14 календарних днів;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t>Матері або іншим особам, в разі якщо дитина потребує домашнього догляду, - тривалістю, визначеною в медичному висновку, але не більш як до досягнення дитиною шестирічного віку,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а в разі якщо дитина хвора на цукровий діабет 1 типу,   - не більш як до досягнення дитини шістнадцятирічного віку;</w:t>
      </w:r>
    </w:p>
    <w:p w:rsidR="00967C02" w:rsidRPr="008F096C" w:rsidRDefault="00967C02" w:rsidP="008F096C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6C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Матері або батьку, який виховує діте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>й без матері (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в тому числі  й у разі тривалого перебування матері в лікарняному закладі ), що має двох і більше дітей віком до 15 років або дитину</w:t>
      </w:r>
      <w:r w:rsidR="00820B76">
        <w:rPr>
          <w:rFonts w:ascii="Times New Roman" w:hAnsi="Times New Roman" w:cs="Times New Roman"/>
          <w:sz w:val="24"/>
          <w:szCs w:val="24"/>
          <w:lang w:val="uk-UA"/>
        </w:rPr>
        <w:t xml:space="preserve">-інваліда, </w:t>
      </w:r>
      <w:r w:rsidR="00820B76" w:rsidRPr="008F096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8F096C">
        <w:rPr>
          <w:rFonts w:ascii="Times New Roman" w:hAnsi="Times New Roman" w:cs="Times New Roman"/>
          <w:sz w:val="24"/>
          <w:szCs w:val="24"/>
          <w:lang w:val="uk-UA"/>
        </w:rPr>
        <w:t>тривалістю  до  14 календарних днів щорічно.</w:t>
      </w:r>
    </w:p>
    <w:p w:rsidR="00967C02" w:rsidRPr="008F096C" w:rsidRDefault="00967C02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Надавати щорічну додаткову оплачувану відпустку тривалістю 10</w:t>
      </w:r>
      <w:r w:rsidRPr="008F096C">
        <w:rPr>
          <w:b w:val="0"/>
          <w:sz w:val="24"/>
          <w:szCs w:val="24"/>
        </w:rPr>
        <w:t xml:space="preserve"> </w:t>
      </w:r>
      <w:r w:rsidRPr="008F096C">
        <w:rPr>
          <w:b w:val="0"/>
          <w:sz w:val="24"/>
          <w:szCs w:val="24"/>
          <w:lang w:val="uk-UA"/>
        </w:rPr>
        <w:t xml:space="preserve">календарних днів без урахування святкових і неробочих днів (стаття </w:t>
      </w:r>
      <w:r w:rsidRPr="008F096C">
        <w:rPr>
          <w:b w:val="0"/>
          <w:sz w:val="24"/>
          <w:szCs w:val="24"/>
        </w:rPr>
        <w:t xml:space="preserve">73 </w:t>
      </w:r>
      <w:r w:rsidRPr="008F096C">
        <w:rPr>
          <w:b w:val="0"/>
          <w:sz w:val="24"/>
          <w:szCs w:val="24"/>
          <w:lang w:val="uk-UA"/>
        </w:rPr>
        <w:t>Кодексу законів про працю України) жінці, яка має двох або більше дітей віком до 15</w:t>
      </w:r>
      <w:r w:rsidR="00820B76">
        <w:rPr>
          <w:b w:val="0"/>
          <w:sz w:val="24"/>
          <w:szCs w:val="24"/>
          <w:lang w:val="uk-UA"/>
        </w:rPr>
        <w:t xml:space="preserve"> років, або </w:t>
      </w:r>
      <w:r w:rsidRPr="008F096C">
        <w:rPr>
          <w:b w:val="0"/>
          <w:sz w:val="24"/>
          <w:szCs w:val="24"/>
          <w:lang w:val="uk-UA"/>
        </w:rPr>
        <w:t>дитину - інваліда, або яка усиновила дитину, одинокій матері, батьку, який виховує дитину без матері (у тому числі й у разі тривалого перебування матері в лікувальному закладі), а також особі, яка взяла дитину під опіку. За наявності декількох підстав для надання цієї відпустки її загальна тривалість не може перевищувати 17 календарних днів</w:t>
      </w:r>
      <w:r w:rsidR="00A605E3" w:rsidRPr="008F096C">
        <w:rPr>
          <w:b w:val="0"/>
          <w:sz w:val="24"/>
          <w:szCs w:val="24"/>
          <w:lang w:val="uk-UA"/>
        </w:rPr>
        <w:t>.</w:t>
      </w:r>
      <w:r w:rsidRPr="008F096C">
        <w:rPr>
          <w:b w:val="0"/>
          <w:sz w:val="24"/>
          <w:szCs w:val="24"/>
          <w:lang w:val="uk-UA"/>
        </w:rPr>
        <w:t xml:space="preserve"> </w:t>
      </w:r>
    </w:p>
    <w:p w:rsidR="00A605E3" w:rsidRPr="008F096C" w:rsidRDefault="00A605E3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Працівникам, які навчаються без відриву від виробництва в аспірантурі та успішно виконують індивідуальний план підготовки, надається додаткова оплачувана відпустка тривалістю 30 календарних днів та за їх бажанням протягом чотирьох років навчання – один вільний від роботи день на тиждень з оплатою його в розмірі 50 відсотків середньої заробітної плати працівника.</w:t>
      </w:r>
    </w:p>
    <w:p w:rsidR="00967C02" w:rsidRPr="008F096C" w:rsidRDefault="00967C02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</w:rPr>
      </w:pPr>
      <w:r w:rsidRPr="008F096C">
        <w:rPr>
          <w:b w:val="0"/>
          <w:sz w:val="24"/>
          <w:szCs w:val="24"/>
          <w:lang w:val="uk-UA"/>
        </w:rPr>
        <w:t>Щорічну основну від</w:t>
      </w:r>
      <w:r w:rsidR="00820B76">
        <w:rPr>
          <w:b w:val="0"/>
          <w:sz w:val="24"/>
          <w:szCs w:val="24"/>
          <w:lang w:val="uk-UA"/>
        </w:rPr>
        <w:t>пустку ділити на частини будь-</w:t>
      </w:r>
      <w:r w:rsidRPr="008F096C">
        <w:rPr>
          <w:b w:val="0"/>
          <w:sz w:val="24"/>
          <w:szCs w:val="24"/>
          <w:lang w:val="uk-UA"/>
        </w:rPr>
        <w:t>якої тривалості за умови,</w:t>
      </w:r>
      <w:r w:rsidR="00820B76">
        <w:rPr>
          <w:b w:val="0"/>
          <w:sz w:val="24"/>
          <w:szCs w:val="24"/>
          <w:lang w:val="uk-UA"/>
        </w:rPr>
        <w:t xml:space="preserve"> </w:t>
      </w:r>
      <w:r w:rsidRPr="008F096C">
        <w:rPr>
          <w:b w:val="0"/>
          <w:sz w:val="24"/>
          <w:szCs w:val="24"/>
          <w:lang w:val="uk-UA"/>
        </w:rPr>
        <w:t>що основна  безперервна її частина</w:t>
      </w:r>
      <w:r w:rsidRPr="008F096C">
        <w:rPr>
          <w:b w:val="0"/>
          <w:sz w:val="24"/>
          <w:szCs w:val="24"/>
        </w:rPr>
        <w:t xml:space="preserve"> </w:t>
      </w:r>
      <w:r w:rsidRPr="008F096C">
        <w:rPr>
          <w:b w:val="0"/>
          <w:sz w:val="24"/>
          <w:szCs w:val="24"/>
          <w:lang w:val="uk-UA"/>
        </w:rPr>
        <w:t xml:space="preserve"> становитиме не менше 14 календарних днів.</w:t>
      </w:r>
    </w:p>
    <w:p w:rsidR="00967C02" w:rsidRPr="008F096C" w:rsidRDefault="00967C02" w:rsidP="008F096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Відкликання працівників з щорічної відпустки  допускається за згодою працівника лише для відвернення стихійного лиха, виробничої аварії або негайного усунення їх наслідків, для відвернення нещасних випадків, простою,</w:t>
      </w:r>
      <w:r w:rsidR="00820B76">
        <w:rPr>
          <w:b w:val="0"/>
          <w:sz w:val="24"/>
          <w:szCs w:val="24"/>
          <w:lang w:val="uk-UA"/>
        </w:rPr>
        <w:t xml:space="preserve"> </w:t>
      </w:r>
      <w:r w:rsidRPr="008F096C">
        <w:rPr>
          <w:b w:val="0"/>
          <w:sz w:val="24"/>
          <w:szCs w:val="24"/>
          <w:lang w:val="uk-UA"/>
        </w:rPr>
        <w:t xml:space="preserve">загибелі або псування майна </w:t>
      </w:r>
      <w:r w:rsidR="00820B76">
        <w:rPr>
          <w:b w:val="0"/>
          <w:sz w:val="24"/>
          <w:szCs w:val="24"/>
          <w:lang w:val="uk-UA"/>
        </w:rPr>
        <w:t>інституту</w:t>
      </w:r>
      <w:r w:rsidRPr="008F096C">
        <w:rPr>
          <w:b w:val="0"/>
          <w:sz w:val="24"/>
          <w:szCs w:val="24"/>
          <w:lang w:val="uk-UA"/>
        </w:rPr>
        <w:t xml:space="preserve"> та інших випадках передбачених законодавством.</w:t>
      </w:r>
    </w:p>
    <w:p w:rsidR="00DB022F" w:rsidRPr="008F096C" w:rsidRDefault="00967C02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Відповідальні:</w:t>
      </w:r>
      <w:r w:rsidRPr="008F096C">
        <w:rPr>
          <w:b w:val="0"/>
          <w:iCs/>
          <w:sz w:val="24"/>
          <w:szCs w:val="24"/>
          <w:lang w:val="uk-UA"/>
        </w:rPr>
        <w:t xml:space="preserve"> </w:t>
      </w:r>
      <w:r w:rsidRPr="008F096C">
        <w:rPr>
          <w:b w:val="0"/>
          <w:sz w:val="24"/>
          <w:szCs w:val="24"/>
          <w:lang w:val="uk-UA"/>
        </w:rPr>
        <w:t xml:space="preserve">директор, голова профкому, керівники підрозділів, </w:t>
      </w:r>
      <w:r w:rsidR="009D24D9" w:rsidRPr="008F096C">
        <w:rPr>
          <w:b w:val="0"/>
          <w:sz w:val="24"/>
          <w:szCs w:val="24"/>
          <w:lang w:val="uk-UA"/>
        </w:rPr>
        <w:t xml:space="preserve">старший інспектор </w:t>
      </w:r>
      <w:r w:rsidRPr="008F096C">
        <w:rPr>
          <w:b w:val="0"/>
          <w:sz w:val="24"/>
          <w:szCs w:val="24"/>
          <w:lang w:val="uk-UA"/>
        </w:rPr>
        <w:t>відділу кадрів.</w:t>
      </w:r>
    </w:p>
    <w:p w:rsidR="0094331E" w:rsidRPr="008F096C" w:rsidRDefault="00B6230D" w:rsidP="008F096C">
      <w:pPr>
        <w:ind w:firstLine="567"/>
        <w:jc w:val="both"/>
        <w:rPr>
          <w:bCs w:val="0"/>
          <w:i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3.</w:t>
      </w:r>
      <w:r w:rsidR="00B672BB" w:rsidRPr="008F096C">
        <w:rPr>
          <w:b w:val="0"/>
          <w:bCs w:val="0"/>
          <w:sz w:val="24"/>
          <w:szCs w:val="24"/>
          <w:lang w:val="uk-UA"/>
        </w:rPr>
        <w:t>10</w:t>
      </w:r>
      <w:r w:rsidR="009408F5" w:rsidRPr="008F096C">
        <w:rPr>
          <w:b w:val="0"/>
          <w:bCs w:val="0"/>
          <w:sz w:val="24"/>
          <w:szCs w:val="24"/>
          <w:lang w:val="uk-UA"/>
        </w:rPr>
        <w:t xml:space="preserve"> </w:t>
      </w:r>
      <w:r w:rsidR="00C62EA0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 xml:space="preserve"> </w:t>
      </w:r>
      <w:r w:rsidRPr="008F096C">
        <w:rPr>
          <w:bCs w:val="0"/>
          <w:i/>
          <w:sz w:val="24"/>
          <w:szCs w:val="24"/>
          <w:lang w:val="uk-UA"/>
        </w:rPr>
        <w:t>Профспілковий комітет:</w:t>
      </w:r>
    </w:p>
    <w:p w:rsidR="00B6230D" w:rsidRPr="008F096C" w:rsidRDefault="00B6230D" w:rsidP="008F096C">
      <w:pPr>
        <w:numPr>
          <w:ilvl w:val="0"/>
          <w:numId w:val="10"/>
        </w:numPr>
        <w:tabs>
          <w:tab w:val="clear" w:pos="1402"/>
          <w:tab w:val="num" w:pos="993"/>
        </w:tabs>
        <w:ind w:left="0"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веде роз'яснювальну роботу серед працівників щодо їх трудових прав та їх захисту у разі вивільнення;</w:t>
      </w:r>
    </w:p>
    <w:p w:rsidR="00B6230D" w:rsidRPr="008F096C" w:rsidRDefault="00B6230D" w:rsidP="008F096C">
      <w:pPr>
        <w:numPr>
          <w:ilvl w:val="0"/>
          <w:numId w:val="10"/>
        </w:numPr>
        <w:tabs>
          <w:tab w:val="clear" w:pos="1402"/>
          <w:tab w:val="num" w:pos="993"/>
        </w:tabs>
        <w:ind w:left="0"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надає практичну допомогу у відстоюванні трудових прав працівників перед адміністрацією, представляє їх інтереси у судах та державних органах зайнятості.</w:t>
      </w:r>
    </w:p>
    <w:p w:rsidR="00B6230D" w:rsidRPr="008F096C" w:rsidRDefault="009C13BB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 xml:space="preserve"> </w:t>
      </w:r>
      <w:r w:rsidR="00B6230D" w:rsidRPr="008F096C">
        <w:rPr>
          <w:i/>
          <w:iCs/>
          <w:sz w:val="24"/>
          <w:szCs w:val="24"/>
          <w:lang w:val="uk-UA"/>
        </w:rPr>
        <w:t>Відповідальні:</w:t>
      </w:r>
      <w:r w:rsidR="00B6230D" w:rsidRPr="008F096C">
        <w:rPr>
          <w:b w:val="0"/>
          <w:iCs/>
          <w:sz w:val="24"/>
          <w:szCs w:val="24"/>
          <w:lang w:val="uk-UA"/>
        </w:rPr>
        <w:t xml:space="preserve"> </w:t>
      </w:r>
      <w:r w:rsidR="00B6230D" w:rsidRPr="008F096C">
        <w:rPr>
          <w:b w:val="0"/>
          <w:bCs w:val="0"/>
          <w:sz w:val="24"/>
          <w:szCs w:val="24"/>
          <w:lang w:val="uk-UA"/>
        </w:rPr>
        <w:t>голова профкому.</w:t>
      </w:r>
    </w:p>
    <w:p w:rsidR="00B6230D" w:rsidRDefault="00B6230D" w:rsidP="00AA2E65">
      <w:pPr>
        <w:ind w:firstLine="3989"/>
        <w:rPr>
          <w:sz w:val="24"/>
          <w:szCs w:val="24"/>
          <w:lang w:val="uk-UA"/>
        </w:rPr>
      </w:pPr>
    </w:p>
    <w:p w:rsidR="0094331E" w:rsidRPr="00B6230D" w:rsidRDefault="00B6230D" w:rsidP="00B672BB">
      <w:pPr>
        <w:ind w:firstLine="3989"/>
        <w:rPr>
          <w:b w:val="0"/>
          <w:sz w:val="24"/>
          <w:szCs w:val="24"/>
          <w:lang w:val="uk-UA"/>
        </w:rPr>
      </w:pPr>
      <w:r w:rsidRPr="0094331E">
        <w:rPr>
          <w:sz w:val="28"/>
          <w:szCs w:val="28"/>
          <w:lang w:val="uk-UA"/>
        </w:rPr>
        <w:t>4. ОПЛАТА ПРАЦІ</w:t>
      </w:r>
    </w:p>
    <w:p w:rsidR="00B6230D" w:rsidRPr="008F096C" w:rsidRDefault="00B6230D" w:rsidP="008F096C">
      <w:pPr>
        <w:tabs>
          <w:tab w:val="left" w:pos="1512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4.1.Мінімальний та максимальний обсяг навчального навантаження</w:t>
      </w:r>
      <w:r w:rsidRPr="008F096C">
        <w:rPr>
          <w:b w:val="0"/>
          <w:bCs w:val="0"/>
          <w:sz w:val="24"/>
          <w:szCs w:val="24"/>
          <w:lang w:val="uk-UA"/>
        </w:rPr>
        <w:br/>
        <w:t>викладачів у межах робочого часу з урахуванням виконання ними інших видів робіт (методичних, наукових, організаційних) та умов праці встановлюється відповідним законодавством України.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заст</w:t>
      </w:r>
      <w:r w:rsidR="00BB6C11" w:rsidRPr="008F096C">
        <w:rPr>
          <w:b w:val="0"/>
          <w:bCs w:val="0"/>
          <w:sz w:val="24"/>
          <w:szCs w:val="24"/>
          <w:lang w:val="uk-UA"/>
        </w:rPr>
        <w:t>упник</w:t>
      </w:r>
      <w:r w:rsidRPr="008F096C">
        <w:rPr>
          <w:b w:val="0"/>
          <w:bCs w:val="0"/>
          <w:sz w:val="24"/>
          <w:szCs w:val="24"/>
          <w:lang w:val="uk-UA"/>
        </w:rPr>
        <w:t xml:space="preserve"> директора з навчальної роботи.</w:t>
      </w:r>
    </w:p>
    <w:p w:rsidR="00B6230D" w:rsidRPr="008F096C" w:rsidRDefault="00B6230D" w:rsidP="008F096C">
      <w:pPr>
        <w:tabs>
          <w:tab w:val="left" w:pos="1166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4.2.</w:t>
      </w:r>
      <w:r w:rsidR="00DF6498">
        <w:rPr>
          <w:b w:val="0"/>
          <w:bCs w:val="0"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 xml:space="preserve">Оплата праці викладацького складу, </w:t>
      </w:r>
      <w:r w:rsidR="008C6ED1" w:rsidRPr="008C6ED1">
        <w:rPr>
          <w:b w:val="0"/>
          <w:bCs w:val="0"/>
          <w:color w:val="000000" w:themeColor="text1"/>
          <w:sz w:val="24"/>
          <w:szCs w:val="24"/>
          <w:lang w:val="uk-UA"/>
        </w:rPr>
        <w:t>навчально-виробничого</w:t>
      </w:r>
      <w:r w:rsidRPr="008C6ED1">
        <w:rPr>
          <w:b w:val="0"/>
          <w:bCs w:val="0"/>
          <w:color w:val="000000" w:themeColor="text1"/>
          <w:sz w:val="24"/>
          <w:szCs w:val="24"/>
          <w:lang w:val="uk-UA"/>
        </w:rPr>
        <w:t xml:space="preserve">,  </w:t>
      </w:r>
      <w:r w:rsidR="008C6ED1" w:rsidRPr="008C6ED1">
        <w:rPr>
          <w:b w:val="0"/>
          <w:bCs w:val="0"/>
          <w:color w:val="000000" w:themeColor="text1"/>
          <w:sz w:val="24"/>
          <w:szCs w:val="24"/>
          <w:lang w:val="uk-UA"/>
        </w:rPr>
        <w:t>адміністративно-господарського</w:t>
      </w:r>
      <w:r w:rsidRPr="008C6ED1">
        <w:rPr>
          <w:b w:val="0"/>
          <w:bCs w:val="0"/>
          <w:color w:val="000000" w:themeColor="text1"/>
          <w:sz w:val="24"/>
          <w:szCs w:val="24"/>
          <w:lang w:val="uk-UA"/>
        </w:rPr>
        <w:t xml:space="preserve"> персоналу здійснюється на основі Єдиної тарифної сітки, яка введена</w:t>
      </w:r>
      <w:r w:rsidRPr="008F096C">
        <w:rPr>
          <w:b w:val="0"/>
          <w:bCs w:val="0"/>
          <w:sz w:val="24"/>
          <w:szCs w:val="24"/>
          <w:lang w:val="uk-UA"/>
        </w:rPr>
        <w:t xml:space="preserve"> в дію постановою Кабінету Міністрів України та наказами Міністерства освіти та науки України. Адміністрація </w:t>
      </w:r>
      <w:r w:rsidR="00937322" w:rsidRPr="008F096C">
        <w:rPr>
          <w:b w:val="0"/>
          <w:bCs w:val="0"/>
          <w:sz w:val="24"/>
          <w:szCs w:val="24"/>
          <w:lang w:val="uk-UA"/>
        </w:rPr>
        <w:t>інституту</w:t>
      </w:r>
      <w:r w:rsidRPr="008F096C">
        <w:rPr>
          <w:b w:val="0"/>
          <w:bCs w:val="0"/>
          <w:sz w:val="24"/>
          <w:szCs w:val="24"/>
          <w:lang w:val="uk-UA"/>
        </w:rPr>
        <w:t xml:space="preserve"> зобов'язується інформувати трудовий колектив про існуючу систему оплати праці, а у випадку її змін проводити необхідні перерахунки та надавати інформацію з цього питання в профком і трудовому колективу.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</w:t>
      </w:r>
      <w:r w:rsidR="000F145D" w:rsidRPr="008F096C">
        <w:rPr>
          <w:i/>
          <w:iCs/>
          <w:sz w:val="24"/>
          <w:szCs w:val="24"/>
          <w:lang w:val="uk-UA"/>
        </w:rPr>
        <w:t>ий</w:t>
      </w:r>
      <w:r w:rsidRPr="008F096C">
        <w:rPr>
          <w:i/>
          <w:iCs/>
          <w:sz w:val="24"/>
          <w:szCs w:val="24"/>
          <w:lang w:val="uk-UA"/>
        </w:rPr>
        <w:t>:</w:t>
      </w:r>
      <w:r w:rsidRPr="008F096C">
        <w:rPr>
          <w:b w:val="0"/>
          <w:iCs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967C02" w:rsidRPr="008F096C" w:rsidRDefault="00B6230D" w:rsidP="008F096C">
      <w:pPr>
        <w:tabs>
          <w:tab w:val="left" w:pos="1166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4.3.</w:t>
      </w:r>
      <w:r w:rsidR="00DF6498">
        <w:rPr>
          <w:b w:val="0"/>
          <w:bCs w:val="0"/>
          <w:sz w:val="24"/>
          <w:szCs w:val="24"/>
          <w:lang w:val="uk-UA"/>
        </w:rPr>
        <w:t xml:space="preserve">  </w:t>
      </w:r>
      <w:r w:rsidR="00967C02" w:rsidRPr="008F096C">
        <w:rPr>
          <w:b w:val="0"/>
          <w:sz w:val="24"/>
          <w:szCs w:val="24"/>
          <w:lang w:val="uk-UA"/>
        </w:rPr>
        <w:t xml:space="preserve">Фонд оплати праці </w:t>
      </w:r>
      <w:r w:rsidR="00614F88" w:rsidRPr="008F096C">
        <w:rPr>
          <w:b w:val="0"/>
          <w:sz w:val="24"/>
          <w:szCs w:val="24"/>
          <w:lang w:val="uk-UA"/>
        </w:rPr>
        <w:t>інституту</w:t>
      </w:r>
      <w:r w:rsidR="00967C02" w:rsidRPr="008F096C">
        <w:rPr>
          <w:b w:val="0"/>
          <w:sz w:val="24"/>
          <w:szCs w:val="24"/>
          <w:lang w:val="uk-UA"/>
        </w:rPr>
        <w:t xml:space="preserve">  формується із загального фонду </w:t>
      </w:r>
      <w:r w:rsidR="00671FB7" w:rsidRPr="008F096C">
        <w:rPr>
          <w:b w:val="0"/>
          <w:sz w:val="24"/>
          <w:szCs w:val="24"/>
          <w:lang w:val="uk-UA"/>
        </w:rPr>
        <w:t>д</w:t>
      </w:r>
      <w:r w:rsidR="00967C02" w:rsidRPr="008F096C">
        <w:rPr>
          <w:b w:val="0"/>
          <w:sz w:val="24"/>
          <w:szCs w:val="24"/>
          <w:lang w:val="uk-UA"/>
        </w:rPr>
        <w:t>ержавного бюджету та  коштів спеціального фонду</w:t>
      </w:r>
      <w:r w:rsidR="00BD2C8F" w:rsidRPr="008F096C">
        <w:rPr>
          <w:b w:val="0"/>
          <w:sz w:val="24"/>
          <w:szCs w:val="24"/>
          <w:lang w:val="uk-UA"/>
        </w:rPr>
        <w:t xml:space="preserve"> бюджету</w:t>
      </w:r>
      <w:r w:rsidR="00967C02" w:rsidRPr="008F096C">
        <w:rPr>
          <w:b w:val="0"/>
          <w:sz w:val="24"/>
          <w:szCs w:val="24"/>
          <w:lang w:val="uk-UA"/>
        </w:rPr>
        <w:t>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>:</w:t>
      </w:r>
      <w:r w:rsidRPr="008F096C">
        <w:rPr>
          <w:b w:val="0"/>
          <w:bCs w:val="0"/>
          <w:sz w:val="24"/>
          <w:szCs w:val="24"/>
          <w:lang w:val="uk-UA"/>
        </w:rPr>
        <w:t xml:space="preserve"> головний бухгалтер.</w:t>
      </w:r>
    </w:p>
    <w:p w:rsidR="00B6230D" w:rsidRPr="008F096C" w:rsidRDefault="00C62EA0" w:rsidP="008F096C">
      <w:pPr>
        <w:tabs>
          <w:tab w:val="left" w:pos="1166"/>
        </w:tabs>
        <w:ind w:firstLine="567"/>
        <w:jc w:val="both"/>
        <w:rPr>
          <w:b w:val="0"/>
          <w:sz w:val="24"/>
          <w:szCs w:val="24"/>
        </w:rPr>
      </w:pPr>
      <w:r w:rsidRPr="008F096C">
        <w:rPr>
          <w:b w:val="0"/>
          <w:bCs w:val="0"/>
          <w:sz w:val="24"/>
          <w:szCs w:val="24"/>
        </w:rPr>
        <w:t>4.4.</w:t>
      </w:r>
      <w:r w:rsidR="00DF6498">
        <w:rPr>
          <w:b w:val="0"/>
          <w:bCs w:val="0"/>
          <w:sz w:val="24"/>
          <w:szCs w:val="24"/>
          <w:lang w:val="uk-UA"/>
        </w:rPr>
        <w:t xml:space="preserve"> </w:t>
      </w:r>
      <w:r w:rsidR="00B6230D" w:rsidRPr="008F096C">
        <w:rPr>
          <w:b w:val="0"/>
          <w:bCs w:val="0"/>
          <w:sz w:val="24"/>
          <w:szCs w:val="24"/>
          <w:lang w:val="uk-UA"/>
        </w:rPr>
        <w:t xml:space="preserve">Оплату праці працівників  </w:t>
      </w:r>
      <w:r w:rsidR="00937322" w:rsidRPr="008F096C">
        <w:rPr>
          <w:b w:val="0"/>
          <w:bCs w:val="0"/>
          <w:sz w:val="24"/>
          <w:szCs w:val="24"/>
          <w:lang w:val="uk-UA"/>
        </w:rPr>
        <w:t>інституту</w:t>
      </w:r>
      <w:r w:rsidR="00B6230D" w:rsidRPr="008F096C">
        <w:rPr>
          <w:b w:val="0"/>
          <w:bCs w:val="0"/>
          <w:sz w:val="24"/>
          <w:szCs w:val="24"/>
          <w:lang w:val="uk-UA"/>
        </w:rPr>
        <w:t xml:space="preserve"> проводити відповідно до За</w:t>
      </w:r>
      <w:r w:rsidR="00820B76">
        <w:rPr>
          <w:b w:val="0"/>
          <w:bCs w:val="0"/>
          <w:sz w:val="24"/>
          <w:szCs w:val="24"/>
          <w:lang w:val="uk-UA"/>
        </w:rPr>
        <w:t>кону України «Про оплату праці»</w:t>
      </w:r>
      <w:r w:rsidR="00942492" w:rsidRPr="008F096C">
        <w:rPr>
          <w:b w:val="0"/>
          <w:bCs w:val="0"/>
          <w:sz w:val="24"/>
          <w:szCs w:val="24"/>
          <w:lang w:val="uk-UA"/>
        </w:rPr>
        <w:t>.</w:t>
      </w:r>
    </w:p>
    <w:p w:rsidR="00B6230D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bookmarkStart w:id="1" w:name="_Hlk532540393"/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 xml:space="preserve">головний бухгалтер. </w:t>
      </w:r>
    </w:p>
    <w:bookmarkEnd w:id="1"/>
    <w:p w:rsidR="008F4606" w:rsidRPr="008F096C" w:rsidRDefault="00B6230D" w:rsidP="008F096C">
      <w:pPr>
        <w:ind w:firstLine="567"/>
        <w:rPr>
          <w:rFonts w:eastAsiaTheme="minorEastAsia"/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4.5.</w:t>
      </w:r>
      <w:r w:rsidR="008F4606" w:rsidRPr="008F096C">
        <w:rPr>
          <w:rFonts w:eastAsiaTheme="minorEastAsia"/>
          <w:b w:val="0"/>
          <w:bCs w:val="0"/>
          <w:sz w:val="24"/>
          <w:szCs w:val="24"/>
          <w:lang w:val="uk-UA"/>
        </w:rPr>
        <w:t xml:space="preserve"> Заробітна плата працівникам інституту перераховується на зарплатні рахунки </w:t>
      </w:r>
      <w:r w:rsidR="00820B76">
        <w:rPr>
          <w:rFonts w:eastAsiaTheme="minorEastAsia"/>
          <w:b w:val="0"/>
          <w:bCs w:val="0"/>
          <w:sz w:val="24"/>
          <w:szCs w:val="24"/>
          <w:lang w:val="uk-UA"/>
        </w:rPr>
        <w:t>двічі на місяць, а саме 15-го (</w:t>
      </w:r>
      <w:r w:rsidR="008F4606" w:rsidRPr="008F096C">
        <w:rPr>
          <w:rFonts w:eastAsiaTheme="minorEastAsia"/>
          <w:b w:val="0"/>
          <w:bCs w:val="0"/>
          <w:sz w:val="24"/>
          <w:szCs w:val="24"/>
          <w:lang w:val="uk-UA"/>
        </w:rPr>
        <w:t>за першу половину місяця) та 31-го (за другу половину місяця) числа кожного місяця.</w:t>
      </w:r>
      <w:r w:rsidR="008F27A5" w:rsidRPr="008F096C">
        <w:rPr>
          <w:rFonts w:eastAsiaTheme="minorEastAsia"/>
          <w:b w:val="0"/>
          <w:bCs w:val="0"/>
          <w:sz w:val="24"/>
          <w:szCs w:val="24"/>
          <w:lang w:val="uk-UA"/>
        </w:rPr>
        <w:t xml:space="preserve"> </w:t>
      </w:r>
    </w:p>
    <w:p w:rsidR="00B6230D" w:rsidRPr="008F096C" w:rsidRDefault="004A0848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lastRenderedPageBreak/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 xml:space="preserve">головний бухгалтер. </w:t>
      </w:r>
    </w:p>
    <w:p w:rsidR="00967C02" w:rsidRPr="008F096C" w:rsidRDefault="00C62EA0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b w:val="0"/>
          <w:bCs w:val="0"/>
          <w:sz w:val="24"/>
          <w:szCs w:val="24"/>
          <w:lang w:val="uk-UA"/>
        </w:rPr>
        <w:t>4.6.</w:t>
      </w:r>
      <w:r w:rsidR="00500938">
        <w:rPr>
          <w:b w:val="0"/>
          <w:bCs w:val="0"/>
          <w:sz w:val="24"/>
          <w:szCs w:val="24"/>
          <w:lang w:val="uk-UA"/>
        </w:rPr>
        <w:t xml:space="preserve"> </w:t>
      </w:r>
      <w:r w:rsidR="00967C02" w:rsidRPr="008F096C">
        <w:rPr>
          <w:b w:val="0"/>
          <w:sz w:val="24"/>
          <w:szCs w:val="24"/>
          <w:lang w:val="uk-UA"/>
        </w:rPr>
        <w:t xml:space="preserve">Перед початком масових відпусток адміністрація </w:t>
      </w:r>
      <w:r w:rsidR="00937322" w:rsidRPr="008F096C">
        <w:rPr>
          <w:b w:val="0"/>
          <w:sz w:val="24"/>
          <w:szCs w:val="24"/>
          <w:lang w:val="uk-UA"/>
        </w:rPr>
        <w:t>інституту</w:t>
      </w:r>
      <w:r w:rsidR="00967C02" w:rsidRPr="008F096C">
        <w:rPr>
          <w:b w:val="0"/>
          <w:sz w:val="24"/>
          <w:szCs w:val="24"/>
          <w:lang w:val="uk-UA"/>
        </w:rPr>
        <w:t xml:space="preserve"> зобов'язується інформувати трудовий колектив про ситуацію з виплатою заробітної плати та погоджувати з профкомом порядок використання викладацьким складом щорічних відпусток. Оплата всіх видів відпусток виплачується в день виплати заробітної плати.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</w:t>
      </w:r>
      <w:r w:rsidR="00E95713" w:rsidRPr="008F096C">
        <w:rPr>
          <w:b w:val="0"/>
          <w:bCs w:val="0"/>
          <w:sz w:val="24"/>
          <w:szCs w:val="24"/>
          <w:lang w:val="uk-UA"/>
        </w:rPr>
        <w:t>,</w:t>
      </w:r>
      <w:r w:rsidR="00E95713" w:rsidRPr="008F096C">
        <w:rPr>
          <w:b w:val="0"/>
          <w:iCs/>
          <w:sz w:val="24"/>
          <w:szCs w:val="24"/>
          <w:lang w:val="uk-UA"/>
        </w:rPr>
        <w:t xml:space="preserve"> </w:t>
      </w:r>
      <w:r w:rsidR="00054746" w:rsidRPr="008F096C">
        <w:rPr>
          <w:b w:val="0"/>
          <w:iCs/>
          <w:sz w:val="24"/>
          <w:szCs w:val="24"/>
          <w:lang w:val="uk-UA"/>
        </w:rPr>
        <w:t>старший інспектор</w:t>
      </w:r>
      <w:r w:rsidR="00E95713" w:rsidRPr="008F096C">
        <w:rPr>
          <w:b w:val="0"/>
          <w:bCs w:val="0"/>
          <w:sz w:val="24"/>
          <w:szCs w:val="24"/>
          <w:lang w:val="uk-UA"/>
        </w:rPr>
        <w:t xml:space="preserve">  відділу кадрів.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b w:val="0"/>
          <w:bCs w:val="0"/>
          <w:sz w:val="24"/>
          <w:szCs w:val="24"/>
          <w:lang w:val="uk-UA"/>
        </w:rPr>
        <w:t>4.7.</w:t>
      </w:r>
      <w:r w:rsidR="00500938">
        <w:rPr>
          <w:b w:val="0"/>
          <w:bCs w:val="0"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 xml:space="preserve">Матеріальне стимулювання викладацького складу, </w:t>
      </w:r>
      <w:r w:rsidR="00820B76" w:rsidRPr="00BC797F">
        <w:rPr>
          <w:b w:val="0"/>
          <w:bCs w:val="0"/>
          <w:color w:val="000000" w:themeColor="text1"/>
          <w:sz w:val="24"/>
          <w:szCs w:val="24"/>
          <w:lang w:val="uk-UA"/>
        </w:rPr>
        <w:t>навчально</w:t>
      </w:r>
      <w:r w:rsidRPr="00BC797F">
        <w:rPr>
          <w:b w:val="0"/>
          <w:bCs w:val="0"/>
          <w:color w:val="000000" w:themeColor="text1"/>
          <w:sz w:val="24"/>
          <w:szCs w:val="24"/>
          <w:lang w:val="uk-UA"/>
        </w:rPr>
        <w:t>-</w:t>
      </w:r>
      <w:r w:rsidR="008C6ED1" w:rsidRPr="00BC797F">
        <w:rPr>
          <w:b w:val="0"/>
          <w:bCs w:val="0"/>
          <w:color w:val="000000" w:themeColor="text1"/>
          <w:sz w:val="24"/>
          <w:szCs w:val="24"/>
          <w:lang w:val="uk-UA"/>
        </w:rPr>
        <w:t>виробничого</w:t>
      </w:r>
      <w:r w:rsidRPr="00BC797F">
        <w:rPr>
          <w:b w:val="0"/>
          <w:bCs w:val="0"/>
          <w:color w:val="000000" w:themeColor="text1"/>
          <w:sz w:val="24"/>
          <w:szCs w:val="24"/>
          <w:lang w:val="uk-UA"/>
        </w:rPr>
        <w:t xml:space="preserve"> та адміністративно-господарського персоналу </w:t>
      </w:r>
      <w:r w:rsidRPr="008F096C">
        <w:rPr>
          <w:b w:val="0"/>
          <w:bCs w:val="0"/>
          <w:sz w:val="24"/>
          <w:szCs w:val="24"/>
          <w:lang w:val="uk-UA"/>
        </w:rPr>
        <w:t>за сумлінну працю</w:t>
      </w:r>
      <w:r w:rsidR="004D3C6E" w:rsidRPr="008F096C">
        <w:rPr>
          <w:b w:val="0"/>
          <w:bCs w:val="0"/>
          <w:sz w:val="24"/>
          <w:szCs w:val="24"/>
          <w:lang w:val="uk-UA"/>
        </w:rPr>
        <w:t>, виконання додаткових завдань</w:t>
      </w:r>
      <w:r w:rsidRPr="008F096C">
        <w:rPr>
          <w:b w:val="0"/>
          <w:bCs w:val="0"/>
          <w:sz w:val="24"/>
          <w:szCs w:val="24"/>
          <w:lang w:val="uk-UA"/>
        </w:rPr>
        <w:t>, які не входять до посадових обов</w:t>
      </w:r>
      <w:r w:rsidRPr="008F096C">
        <w:rPr>
          <w:b w:val="0"/>
          <w:bCs w:val="0"/>
          <w:sz w:val="24"/>
          <w:szCs w:val="24"/>
        </w:rPr>
        <w:t>’</w:t>
      </w:r>
      <w:r w:rsidRPr="008F096C">
        <w:rPr>
          <w:b w:val="0"/>
          <w:bCs w:val="0"/>
          <w:sz w:val="24"/>
          <w:szCs w:val="24"/>
          <w:lang w:val="uk-UA"/>
        </w:rPr>
        <w:t xml:space="preserve">язків працівників, а також за суміщення посад, </w:t>
      </w:r>
      <w:r w:rsidRPr="00820B76">
        <w:rPr>
          <w:b w:val="0"/>
          <w:bCs w:val="0"/>
          <w:color w:val="FF0000"/>
          <w:sz w:val="24"/>
          <w:szCs w:val="24"/>
          <w:lang w:val="uk-UA"/>
        </w:rPr>
        <w:t xml:space="preserve"> </w:t>
      </w:r>
      <w:r w:rsidRPr="008F096C">
        <w:rPr>
          <w:b w:val="0"/>
          <w:bCs w:val="0"/>
          <w:sz w:val="24"/>
          <w:szCs w:val="24"/>
          <w:lang w:val="uk-UA"/>
        </w:rPr>
        <w:t xml:space="preserve">виконання обов'язків тимчасово відсутніх працівників проводиться адміністрацією </w:t>
      </w:r>
      <w:r w:rsidR="00937322" w:rsidRPr="008F096C">
        <w:rPr>
          <w:b w:val="0"/>
          <w:bCs w:val="0"/>
          <w:sz w:val="24"/>
          <w:szCs w:val="24"/>
          <w:lang w:val="uk-UA"/>
        </w:rPr>
        <w:t>інституту</w:t>
      </w:r>
      <w:r w:rsidRPr="008F096C">
        <w:rPr>
          <w:b w:val="0"/>
          <w:bCs w:val="0"/>
          <w:sz w:val="24"/>
          <w:szCs w:val="24"/>
          <w:lang w:val="uk-UA"/>
        </w:rPr>
        <w:t xml:space="preserve"> на підставі нормативних документів та положень, погоджених з профкомом.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бухгалтер, голова профкому, керівники підрозділів.</w:t>
      </w:r>
    </w:p>
    <w:p w:rsidR="00967C02" w:rsidRPr="008F096C" w:rsidRDefault="00B6230D" w:rsidP="008F096C">
      <w:pPr>
        <w:tabs>
          <w:tab w:val="left" w:pos="1382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4.8.</w:t>
      </w:r>
      <w:r w:rsidR="00DF6498">
        <w:rPr>
          <w:b w:val="0"/>
          <w:bCs w:val="0"/>
          <w:sz w:val="24"/>
          <w:szCs w:val="24"/>
          <w:lang w:val="uk-UA"/>
        </w:rPr>
        <w:t xml:space="preserve"> </w:t>
      </w:r>
      <w:r w:rsidR="00967C02" w:rsidRPr="008F096C">
        <w:rPr>
          <w:b w:val="0"/>
          <w:sz w:val="24"/>
          <w:szCs w:val="24"/>
          <w:lang w:val="uk-UA"/>
        </w:rPr>
        <w:t>При виплаті заробітної плати працівникам видається розрахунковий листок, в якому вказується: загальна сума зарплати з розшифровкою по видам оплат, розміри та підстави утримань з зарплати, сума коштів, належних до виплати. Розрахункові листки надаються працівникам на наступний день після виплати заробітної плати.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D2218F" w:rsidRPr="008F096C" w:rsidRDefault="00B6230D" w:rsidP="008F096C">
      <w:p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</w:rPr>
        <w:t>4.9.</w:t>
      </w:r>
      <w:r w:rsidR="00D2218F" w:rsidRPr="008F096C">
        <w:rPr>
          <w:sz w:val="24"/>
          <w:szCs w:val="24"/>
          <w:lang w:val="uk-UA"/>
        </w:rPr>
        <w:t xml:space="preserve"> </w:t>
      </w:r>
      <w:r w:rsidR="00D2218F" w:rsidRPr="008F096C">
        <w:rPr>
          <w:b w:val="0"/>
          <w:sz w:val="24"/>
          <w:szCs w:val="24"/>
          <w:lang w:val="uk-UA"/>
        </w:rPr>
        <w:t>Робота співробітників</w:t>
      </w:r>
      <w:r w:rsidR="00937322" w:rsidRPr="008F096C">
        <w:rPr>
          <w:b w:val="0"/>
          <w:sz w:val="24"/>
          <w:szCs w:val="24"/>
          <w:lang w:val="uk-UA"/>
        </w:rPr>
        <w:t xml:space="preserve"> інституту</w:t>
      </w:r>
      <w:r w:rsidR="00D2218F" w:rsidRPr="008F096C">
        <w:rPr>
          <w:b w:val="0"/>
          <w:sz w:val="24"/>
          <w:szCs w:val="24"/>
          <w:lang w:val="uk-UA"/>
        </w:rPr>
        <w:t xml:space="preserve">  у вихідний день  оплачується у подвійному розмірі:</w:t>
      </w:r>
    </w:p>
    <w:p w:rsidR="00D2218F" w:rsidRPr="008F096C" w:rsidRDefault="00D2218F" w:rsidP="008F096C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>відрядним – за подвійними відрядними розцінками;</w:t>
      </w:r>
    </w:p>
    <w:p w:rsidR="009C13BB" w:rsidRPr="008F096C" w:rsidRDefault="00D2218F" w:rsidP="008F096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>працівникам, які одержують місячний оклад – у розмірі денної ставки зверх окладу, якщо робота у святковий і неробочий день проводилась у межах місячної норми робочого часу і в розмірі подвійної денної ставки зверх окладу, якщо робота проводилась понад місячну норму.</w:t>
      </w:r>
    </w:p>
    <w:p w:rsidR="00D2218F" w:rsidRPr="008F096C" w:rsidRDefault="00D2218F" w:rsidP="008F096C">
      <w:pPr>
        <w:tabs>
          <w:tab w:val="left" w:pos="1224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sz w:val="24"/>
          <w:szCs w:val="24"/>
          <w:lang w:val="uk-UA"/>
        </w:rPr>
        <w:t>Залучення окремих працівників до роботи у святкові та неробочі дні допускається тільки з дозволу профспілкового комітету та у таких випадках:</w:t>
      </w:r>
    </w:p>
    <w:p w:rsidR="00D2218F" w:rsidRPr="008F096C" w:rsidRDefault="00D2218F" w:rsidP="008F096C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>для відвернення стихійного лиха, виробничої аварії і негайного усунення її наслідків;</w:t>
      </w:r>
    </w:p>
    <w:p w:rsidR="00D2218F" w:rsidRPr="008F096C" w:rsidRDefault="00D2218F" w:rsidP="008F096C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відвернення нещасних випадків, псування майна </w:t>
      </w:r>
      <w:r w:rsidR="00937322" w:rsidRPr="008F096C">
        <w:rPr>
          <w:rFonts w:ascii="Times New Roman" w:hAnsi="Times New Roman" w:cs="Times New Roman"/>
          <w:bCs/>
          <w:sz w:val="24"/>
          <w:szCs w:val="24"/>
          <w:lang w:val="uk-UA"/>
        </w:rPr>
        <w:t>інституту</w:t>
      </w: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2218F" w:rsidRPr="008F096C" w:rsidRDefault="00D2218F" w:rsidP="008F096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>для виконання невідкладних,</w:t>
      </w:r>
      <w:r w:rsidR="00820B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наперед непередбачуваних робіт, від негайного виконання яких залежить нормальна робота </w:t>
      </w:r>
      <w:r w:rsidR="00937322" w:rsidRPr="008F096C">
        <w:rPr>
          <w:rFonts w:ascii="Times New Roman" w:hAnsi="Times New Roman" w:cs="Times New Roman"/>
          <w:bCs/>
          <w:sz w:val="24"/>
          <w:szCs w:val="24"/>
          <w:lang w:val="uk-UA"/>
        </w:rPr>
        <w:t>інституту</w:t>
      </w:r>
      <w:r w:rsidRPr="008F09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або його структурних підрозділів.</w:t>
      </w:r>
    </w:p>
    <w:p w:rsidR="00B6230D" w:rsidRPr="008F096C" w:rsidRDefault="00B6230D" w:rsidP="008F096C">
      <w:pPr>
        <w:tabs>
          <w:tab w:val="left" w:pos="1224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D2218F" w:rsidRPr="008F096C" w:rsidRDefault="00B6230D" w:rsidP="00DF6498">
      <w:pPr>
        <w:tabs>
          <w:tab w:val="left" w:pos="851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4.10.</w:t>
      </w:r>
      <w:r w:rsidR="00DF6498">
        <w:rPr>
          <w:b w:val="0"/>
          <w:bCs w:val="0"/>
          <w:sz w:val="24"/>
          <w:szCs w:val="24"/>
          <w:lang w:val="uk-UA"/>
        </w:rPr>
        <w:t xml:space="preserve"> </w:t>
      </w:r>
      <w:r w:rsidR="00D2218F" w:rsidRPr="008F096C">
        <w:rPr>
          <w:b w:val="0"/>
          <w:sz w:val="24"/>
          <w:szCs w:val="24"/>
          <w:lang w:val="uk-UA"/>
        </w:rPr>
        <w:t>При звільнені працівників у зв'язку з виходом на пенсію за</w:t>
      </w:r>
      <w:r w:rsidR="00D2218F" w:rsidRPr="008F096C">
        <w:rPr>
          <w:b w:val="0"/>
          <w:sz w:val="24"/>
          <w:szCs w:val="24"/>
          <w:lang w:val="uk-UA"/>
        </w:rPr>
        <w:br/>
        <w:t xml:space="preserve">клопотанням керівника підрозділу і профкому виплачувати за багаторічну і сумлінну працю в </w:t>
      </w:r>
      <w:r w:rsidR="00124054" w:rsidRPr="008F096C">
        <w:rPr>
          <w:b w:val="0"/>
          <w:sz w:val="24"/>
          <w:szCs w:val="24"/>
          <w:lang w:val="uk-UA"/>
        </w:rPr>
        <w:t>інституті</w:t>
      </w:r>
      <w:r w:rsidR="00D2218F" w:rsidRPr="008F096C">
        <w:rPr>
          <w:b w:val="0"/>
          <w:sz w:val="24"/>
          <w:szCs w:val="24"/>
          <w:lang w:val="uk-UA"/>
        </w:rPr>
        <w:t xml:space="preserve"> одноразову винагороду у розмірі  одного  посадового окладу при наявності коштів.</w:t>
      </w:r>
    </w:p>
    <w:p w:rsidR="00B6230D" w:rsidRPr="008F096C" w:rsidRDefault="00B6230D" w:rsidP="008F096C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</w:t>
      </w:r>
      <w:r w:rsidR="00BB6C11" w:rsidRPr="008F096C">
        <w:rPr>
          <w:b w:val="0"/>
          <w:bCs w:val="0"/>
          <w:sz w:val="24"/>
          <w:szCs w:val="24"/>
          <w:lang w:val="uk-UA"/>
        </w:rPr>
        <w:t xml:space="preserve">, </w:t>
      </w:r>
      <w:r w:rsidR="009D24D9" w:rsidRPr="008F096C">
        <w:rPr>
          <w:b w:val="0"/>
          <w:bCs w:val="0"/>
          <w:sz w:val="24"/>
          <w:szCs w:val="24"/>
          <w:lang w:val="uk-UA"/>
        </w:rPr>
        <w:t>старший інспектор</w:t>
      </w:r>
      <w:r w:rsidR="00BB6C11" w:rsidRPr="008F096C">
        <w:rPr>
          <w:b w:val="0"/>
          <w:bCs w:val="0"/>
          <w:sz w:val="24"/>
          <w:szCs w:val="24"/>
          <w:lang w:val="uk-UA"/>
        </w:rPr>
        <w:t xml:space="preserve"> відділу кадрів.</w:t>
      </w:r>
    </w:p>
    <w:p w:rsidR="00BC797F" w:rsidRPr="004033D7" w:rsidRDefault="00B6230D" w:rsidP="008F096C">
      <w:pPr>
        <w:tabs>
          <w:tab w:val="left" w:pos="1392"/>
        </w:tabs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4.11.</w:t>
      </w:r>
      <w:r w:rsidR="00D2218F" w:rsidRPr="008F096C">
        <w:rPr>
          <w:b w:val="0"/>
          <w:sz w:val="24"/>
          <w:szCs w:val="24"/>
          <w:lang w:val="uk-UA"/>
        </w:rPr>
        <w:t xml:space="preserve">За особистою заявою члена профспілкової організації профспілкові внески у розмірі 1 % з усіх видів нарахованого доходу й утримувати безготівково через бухгалтерію </w:t>
      </w:r>
      <w:r w:rsidR="00937322" w:rsidRPr="008F096C">
        <w:rPr>
          <w:b w:val="0"/>
          <w:sz w:val="24"/>
          <w:szCs w:val="24"/>
          <w:lang w:val="uk-UA"/>
        </w:rPr>
        <w:t>інституту</w:t>
      </w:r>
      <w:r w:rsidR="00D2218F" w:rsidRPr="008F096C">
        <w:rPr>
          <w:b w:val="0"/>
          <w:sz w:val="24"/>
          <w:szCs w:val="24"/>
          <w:lang w:val="uk-UA"/>
        </w:rPr>
        <w:t xml:space="preserve"> і перераховувати їх на розрахунковий </w:t>
      </w:r>
      <w:r w:rsidR="00D2218F" w:rsidRPr="004033D7">
        <w:rPr>
          <w:b w:val="0"/>
          <w:sz w:val="24"/>
          <w:szCs w:val="24"/>
          <w:lang w:val="uk-UA"/>
        </w:rPr>
        <w:t>рахунок</w:t>
      </w:r>
      <w:r w:rsidR="00BC797F" w:rsidRPr="004033D7">
        <w:rPr>
          <w:b w:val="0"/>
          <w:sz w:val="24"/>
          <w:szCs w:val="24"/>
          <w:lang w:val="uk-UA"/>
        </w:rPr>
        <w:t>:</w:t>
      </w:r>
    </w:p>
    <w:p w:rsidR="004033D7" w:rsidRDefault="00D2218F" w:rsidP="008F096C">
      <w:pPr>
        <w:tabs>
          <w:tab w:val="left" w:pos="1392"/>
        </w:tabs>
        <w:ind w:firstLine="567"/>
        <w:jc w:val="both"/>
        <w:rPr>
          <w:b w:val="0"/>
          <w:sz w:val="24"/>
          <w:szCs w:val="24"/>
          <w:lang w:val="uk-UA"/>
        </w:rPr>
      </w:pPr>
      <w:r w:rsidRPr="004033D7">
        <w:rPr>
          <w:b w:val="0"/>
          <w:sz w:val="24"/>
          <w:szCs w:val="24"/>
          <w:lang w:val="uk-UA"/>
        </w:rPr>
        <w:t xml:space="preserve"> 8</w:t>
      </w:r>
      <w:r w:rsidR="008F4606" w:rsidRPr="004033D7">
        <w:rPr>
          <w:b w:val="0"/>
          <w:sz w:val="24"/>
          <w:szCs w:val="24"/>
          <w:lang w:val="uk-UA"/>
        </w:rPr>
        <w:t>0</w:t>
      </w:r>
      <w:r w:rsidRPr="004033D7">
        <w:rPr>
          <w:b w:val="0"/>
          <w:sz w:val="24"/>
          <w:szCs w:val="24"/>
          <w:lang w:val="uk-UA"/>
        </w:rPr>
        <w:t xml:space="preserve">% </w:t>
      </w:r>
      <w:r w:rsidR="00BC797F" w:rsidRPr="004033D7">
        <w:rPr>
          <w:b w:val="0"/>
          <w:sz w:val="24"/>
          <w:szCs w:val="24"/>
          <w:lang w:val="uk-UA"/>
        </w:rPr>
        <w:t>на рахунок</w:t>
      </w:r>
      <w:r w:rsidRPr="004033D7">
        <w:rPr>
          <w:b w:val="0"/>
          <w:sz w:val="24"/>
          <w:szCs w:val="24"/>
          <w:lang w:val="uk-UA"/>
        </w:rPr>
        <w:t xml:space="preserve"> </w:t>
      </w:r>
      <w:r w:rsidR="00BC797F" w:rsidRPr="004033D7">
        <w:rPr>
          <w:b w:val="0"/>
          <w:sz w:val="24"/>
          <w:szCs w:val="24"/>
          <w:lang w:val="uk-UA"/>
        </w:rPr>
        <w:t xml:space="preserve"> </w:t>
      </w:r>
      <w:r w:rsidRPr="004033D7">
        <w:rPr>
          <w:b w:val="0"/>
          <w:sz w:val="24"/>
          <w:szCs w:val="24"/>
          <w:lang w:val="uk-UA"/>
        </w:rPr>
        <w:t>проф</w:t>
      </w:r>
      <w:r w:rsidR="00F05A1F" w:rsidRPr="004033D7">
        <w:rPr>
          <w:b w:val="0"/>
          <w:sz w:val="24"/>
          <w:szCs w:val="24"/>
          <w:lang w:val="uk-UA"/>
        </w:rPr>
        <w:t>спілк</w:t>
      </w:r>
      <w:r w:rsidR="00BC797F" w:rsidRPr="004033D7">
        <w:rPr>
          <w:b w:val="0"/>
          <w:sz w:val="24"/>
          <w:szCs w:val="24"/>
          <w:lang w:val="uk-UA"/>
        </w:rPr>
        <w:t>и</w:t>
      </w:r>
      <w:r w:rsidR="0040551D" w:rsidRPr="004033D7">
        <w:rPr>
          <w:b w:val="0"/>
          <w:sz w:val="24"/>
          <w:szCs w:val="24"/>
          <w:lang w:val="uk-UA"/>
        </w:rPr>
        <w:t xml:space="preserve"> </w:t>
      </w:r>
      <w:r w:rsidR="00BC797F" w:rsidRPr="004033D7">
        <w:rPr>
          <w:b w:val="0"/>
          <w:sz w:val="24"/>
          <w:szCs w:val="24"/>
          <w:lang w:val="uk-UA"/>
        </w:rPr>
        <w:t>Глухівського агротехнічного інституту</w:t>
      </w:r>
      <w:r w:rsidR="00DE2665" w:rsidRPr="004033D7">
        <w:rPr>
          <w:b w:val="0"/>
          <w:sz w:val="24"/>
          <w:szCs w:val="24"/>
          <w:lang w:val="uk-UA"/>
        </w:rPr>
        <w:t xml:space="preserve"> ім. С. А. Ковпака </w:t>
      </w:r>
      <w:r w:rsidR="004033D7" w:rsidRPr="004033D7">
        <w:rPr>
          <w:b w:val="0"/>
          <w:sz w:val="24"/>
          <w:szCs w:val="24"/>
          <w:lang w:val="uk-UA"/>
        </w:rPr>
        <w:t>СНАУ працівників освіти і науки України ;</w:t>
      </w:r>
    </w:p>
    <w:p w:rsidR="00D2218F" w:rsidRPr="008F096C" w:rsidRDefault="0040551D" w:rsidP="008F096C">
      <w:pPr>
        <w:tabs>
          <w:tab w:val="left" w:pos="1392"/>
        </w:tabs>
        <w:ind w:firstLine="567"/>
        <w:jc w:val="both"/>
        <w:rPr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</w:t>
      </w:r>
      <w:r w:rsidR="00AB6D10" w:rsidRPr="008F096C">
        <w:rPr>
          <w:b w:val="0"/>
          <w:sz w:val="24"/>
          <w:szCs w:val="24"/>
          <w:lang w:val="uk-UA"/>
        </w:rPr>
        <w:t>20%</w:t>
      </w:r>
      <w:r>
        <w:rPr>
          <w:b w:val="0"/>
          <w:sz w:val="24"/>
          <w:szCs w:val="24"/>
          <w:lang w:val="uk-UA"/>
        </w:rPr>
        <w:t xml:space="preserve"> - перераховуються</w:t>
      </w:r>
      <w:r w:rsidR="00262994" w:rsidRPr="008F096C">
        <w:rPr>
          <w:b w:val="0"/>
          <w:sz w:val="24"/>
          <w:szCs w:val="24"/>
          <w:lang w:val="uk-UA"/>
        </w:rPr>
        <w:t xml:space="preserve"> на рахунок обласної профспілкової  організації  працівників освіти і науки України.</w:t>
      </w:r>
    </w:p>
    <w:p w:rsidR="00F31520" w:rsidRPr="008F096C" w:rsidRDefault="00B6230D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Відповідальні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бухгалтер, голова профкому.</w:t>
      </w:r>
    </w:p>
    <w:p w:rsidR="008F4606" w:rsidRPr="008F096C" w:rsidRDefault="004436CE" w:rsidP="008F096C">
      <w:pPr>
        <w:ind w:firstLine="567"/>
        <w:jc w:val="both"/>
        <w:rPr>
          <w:rFonts w:eastAsiaTheme="minorEastAsia"/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4.12</w:t>
      </w:r>
      <w:r w:rsidR="00D2218F" w:rsidRPr="008F096C">
        <w:rPr>
          <w:b w:val="0"/>
          <w:bCs w:val="0"/>
          <w:sz w:val="24"/>
          <w:szCs w:val="24"/>
          <w:lang w:val="uk-UA"/>
        </w:rPr>
        <w:t>.</w:t>
      </w:r>
      <w:r w:rsidRPr="008F096C">
        <w:rPr>
          <w:b w:val="0"/>
          <w:bCs w:val="0"/>
          <w:sz w:val="24"/>
          <w:szCs w:val="24"/>
          <w:lang w:val="uk-UA"/>
        </w:rPr>
        <w:t xml:space="preserve"> </w:t>
      </w:r>
      <w:r w:rsidR="00D2218F" w:rsidRPr="008F096C">
        <w:rPr>
          <w:b w:val="0"/>
          <w:sz w:val="24"/>
          <w:szCs w:val="24"/>
          <w:lang w:val="uk-UA"/>
        </w:rPr>
        <w:t>Здійснювати індексаці</w:t>
      </w:r>
      <w:r w:rsidR="008F4606" w:rsidRPr="008F096C">
        <w:rPr>
          <w:b w:val="0"/>
          <w:sz w:val="24"/>
          <w:szCs w:val="24"/>
          <w:lang w:val="uk-UA"/>
        </w:rPr>
        <w:t>ю</w:t>
      </w:r>
      <w:r w:rsidR="00D2218F" w:rsidRPr="008F096C">
        <w:rPr>
          <w:b w:val="0"/>
          <w:sz w:val="24"/>
          <w:szCs w:val="24"/>
          <w:lang w:val="uk-UA"/>
        </w:rPr>
        <w:t xml:space="preserve"> грошових доходів працівників </w:t>
      </w:r>
      <w:r w:rsidR="008F4606" w:rsidRPr="008F096C">
        <w:rPr>
          <w:rFonts w:eastAsiaTheme="minorEastAsia"/>
          <w:b w:val="0"/>
          <w:bCs w:val="0"/>
          <w:sz w:val="24"/>
          <w:szCs w:val="24"/>
          <w:lang w:val="uk-UA"/>
        </w:rPr>
        <w:t>у межах фінансових ресурсів</w:t>
      </w:r>
      <w:r w:rsidR="00F31520" w:rsidRPr="008F096C">
        <w:rPr>
          <w:rFonts w:eastAsiaTheme="minorEastAsia"/>
          <w:b w:val="0"/>
          <w:bCs w:val="0"/>
          <w:sz w:val="24"/>
          <w:szCs w:val="24"/>
          <w:lang w:val="uk-UA"/>
        </w:rPr>
        <w:t xml:space="preserve"> бюджету</w:t>
      </w:r>
      <w:r w:rsidR="008F4606" w:rsidRPr="008F096C">
        <w:rPr>
          <w:rFonts w:eastAsiaTheme="minorEastAsia"/>
          <w:b w:val="0"/>
          <w:bCs w:val="0"/>
          <w:sz w:val="24"/>
          <w:szCs w:val="24"/>
          <w:lang w:val="uk-UA"/>
        </w:rPr>
        <w:t xml:space="preserve"> інституту</w:t>
      </w:r>
      <w:r w:rsidR="00F31520" w:rsidRPr="008F096C">
        <w:rPr>
          <w:rFonts w:eastAsiaTheme="minorEastAsia"/>
          <w:b w:val="0"/>
          <w:bCs w:val="0"/>
          <w:sz w:val="24"/>
          <w:szCs w:val="24"/>
          <w:lang w:val="uk-UA"/>
        </w:rPr>
        <w:t xml:space="preserve"> на відповідний рік</w:t>
      </w:r>
      <w:r w:rsidR="008F4606" w:rsidRPr="008F096C">
        <w:rPr>
          <w:rFonts w:eastAsiaTheme="minorEastAsia"/>
          <w:b w:val="0"/>
          <w:bCs w:val="0"/>
          <w:sz w:val="24"/>
          <w:szCs w:val="24"/>
          <w:lang w:val="uk-UA"/>
        </w:rPr>
        <w:t>.</w:t>
      </w:r>
    </w:p>
    <w:p w:rsidR="004436CE" w:rsidRPr="008F096C" w:rsidRDefault="008D4FB9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Відповідальний</w:t>
      </w:r>
      <w:r w:rsidR="004436CE" w:rsidRPr="008F096C">
        <w:rPr>
          <w:b w:val="0"/>
          <w:iCs/>
          <w:sz w:val="24"/>
          <w:szCs w:val="24"/>
          <w:lang w:val="uk-UA"/>
        </w:rPr>
        <w:t xml:space="preserve">: </w:t>
      </w:r>
      <w:r w:rsidR="004436CE" w:rsidRPr="008F096C">
        <w:rPr>
          <w:b w:val="0"/>
          <w:bCs w:val="0"/>
          <w:sz w:val="24"/>
          <w:szCs w:val="24"/>
          <w:lang w:val="uk-UA"/>
        </w:rPr>
        <w:t>головний бухгалтер</w:t>
      </w:r>
      <w:r w:rsidR="00A0174E" w:rsidRPr="008F096C">
        <w:rPr>
          <w:b w:val="0"/>
          <w:bCs w:val="0"/>
          <w:sz w:val="24"/>
          <w:szCs w:val="24"/>
          <w:lang w:val="uk-UA"/>
        </w:rPr>
        <w:t>.</w:t>
      </w:r>
    </w:p>
    <w:p w:rsidR="00D2218F" w:rsidRPr="008F096C" w:rsidRDefault="00D2218F" w:rsidP="008F096C">
      <w:pPr>
        <w:tabs>
          <w:tab w:val="left" w:pos="1224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4.13.</w:t>
      </w:r>
      <w:r w:rsidRPr="008F096C">
        <w:rPr>
          <w:b w:val="0"/>
          <w:sz w:val="24"/>
          <w:szCs w:val="24"/>
          <w:lang w:val="uk-UA"/>
        </w:rPr>
        <w:t>При надходженні коштів від ФСС з ТВП на виплату листків непрацездатності виплату коштів проводити в найближчий день до виплати заробітної плати.</w:t>
      </w:r>
    </w:p>
    <w:p w:rsidR="00D2218F" w:rsidRPr="008F096C" w:rsidRDefault="00D2218F" w:rsidP="008F096C">
      <w:pPr>
        <w:tabs>
          <w:tab w:val="left" w:pos="1224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4.14.</w:t>
      </w:r>
      <w:r w:rsidRPr="008F096C">
        <w:rPr>
          <w:b w:val="0"/>
          <w:sz w:val="24"/>
          <w:szCs w:val="24"/>
          <w:lang w:val="uk-UA"/>
        </w:rPr>
        <w:t>Ви</w:t>
      </w:r>
      <w:r w:rsidR="0040551D">
        <w:rPr>
          <w:b w:val="0"/>
          <w:sz w:val="24"/>
          <w:szCs w:val="24"/>
          <w:lang w:val="uk-UA"/>
        </w:rPr>
        <w:t>датки на проведення культурно-</w:t>
      </w:r>
      <w:r w:rsidRPr="008F096C">
        <w:rPr>
          <w:b w:val="0"/>
          <w:sz w:val="24"/>
          <w:szCs w:val="24"/>
          <w:lang w:val="uk-UA"/>
        </w:rPr>
        <w:t>мистецьких акцій, інформаційно</w:t>
      </w:r>
      <w:r w:rsidR="0040551D">
        <w:rPr>
          <w:b w:val="0"/>
          <w:sz w:val="24"/>
          <w:szCs w:val="24"/>
          <w:lang w:val="uk-UA"/>
        </w:rPr>
        <w:t>-</w:t>
      </w:r>
      <w:r w:rsidRPr="008F096C">
        <w:rPr>
          <w:b w:val="0"/>
          <w:sz w:val="24"/>
          <w:szCs w:val="24"/>
          <w:lang w:val="uk-UA"/>
        </w:rPr>
        <w:t xml:space="preserve">просвітницьких заходів, профорієнтаційної роботи, проведення конференцій, </w:t>
      </w:r>
      <w:r w:rsidR="0040551D">
        <w:rPr>
          <w:b w:val="0"/>
          <w:sz w:val="24"/>
          <w:szCs w:val="24"/>
          <w:lang w:val="uk-UA"/>
        </w:rPr>
        <w:t>майстер-класів, тренінгів</w:t>
      </w:r>
      <w:r w:rsidRPr="008F096C">
        <w:rPr>
          <w:b w:val="0"/>
          <w:sz w:val="24"/>
          <w:szCs w:val="24"/>
          <w:lang w:val="uk-UA"/>
        </w:rPr>
        <w:t xml:space="preserve">, семінарів в </w:t>
      </w:r>
      <w:r w:rsidR="00937322" w:rsidRPr="008F096C">
        <w:rPr>
          <w:b w:val="0"/>
          <w:sz w:val="24"/>
          <w:szCs w:val="24"/>
          <w:lang w:val="uk-UA"/>
        </w:rPr>
        <w:t>інституті</w:t>
      </w:r>
      <w:r w:rsidRPr="008F096C">
        <w:rPr>
          <w:b w:val="0"/>
          <w:sz w:val="24"/>
          <w:szCs w:val="24"/>
          <w:lang w:val="uk-UA"/>
        </w:rPr>
        <w:t xml:space="preserve"> здійснювати за рахунок коштів спеціального фонду бюджету.</w:t>
      </w:r>
    </w:p>
    <w:p w:rsidR="00D2218F" w:rsidRPr="008F096C" w:rsidRDefault="00D2218F" w:rsidP="008F096C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8F096C">
        <w:rPr>
          <w:i/>
          <w:iCs/>
          <w:sz w:val="24"/>
          <w:szCs w:val="24"/>
          <w:lang w:val="uk-UA"/>
        </w:rPr>
        <w:t>Відповідальн</w:t>
      </w:r>
      <w:r w:rsidR="008D4FB9" w:rsidRPr="008F096C">
        <w:rPr>
          <w:i/>
          <w:iCs/>
          <w:sz w:val="24"/>
          <w:szCs w:val="24"/>
          <w:lang w:val="uk-UA"/>
        </w:rPr>
        <w:t>ий</w:t>
      </w:r>
      <w:r w:rsidRPr="008F096C">
        <w:rPr>
          <w:b w:val="0"/>
          <w:iCs/>
          <w:sz w:val="24"/>
          <w:szCs w:val="24"/>
          <w:lang w:val="uk-UA"/>
        </w:rPr>
        <w:t xml:space="preserve">: </w:t>
      </w:r>
      <w:r w:rsidRPr="008F096C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356969" w:rsidRPr="008F096C" w:rsidRDefault="00356969" w:rsidP="0040551D">
      <w:pPr>
        <w:ind w:firstLine="567"/>
        <w:jc w:val="both"/>
        <w:rPr>
          <w:b w:val="0"/>
          <w:sz w:val="24"/>
          <w:szCs w:val="24"/>
          <w:lang w:val="uk-UA"/>
        </w:rPr>
      </w:pPr>
      <w:r w:rsidRPr="008F096C">
        <w:rPr>
          <w:b w:val="0"/>
          <w:bCs w:val="0"/>
          <w:sz w:val="24"/>
          <w:szCs w:val="24"/>
          <w:lang w:val="uk-UA"/>
        </w:rPr>
        <w:t>4.15.</w:t>
      </w:r>
      <w:r w:rsidRPr="008F096C">
        <w:rPr>
          <w:b w:val="0"/>
          <w:sz w:val="24"/>
          <w:szCs w:val="24"/>
          <w:lang w:val="uk-UA"/>
        </w:rPr>
        <w:t xml:space="preserve">   З метою визначення здатності водіїв до безпечного керування транспортними </w:t>
      </w:r>
      <w:r w:rsidRPr="008F096C">
        <w:rPr>
          <w:b w:val="0"/>
          <w:sz w:val="24"/>
          <w:szCs w:val="24"/>
          <w:lang w:val="uk-UA"/>
        </w:rPr>
        <w:lastRenderedPageBreak/>
        <w:t>засобами  забезпечувати проходження  медичних оглядів  водіїв транспортних засобів за рахунок коштів передбачених бюджетними асигнуваннями.</w:t>
      </w:r>
    </w:p>
    <w:p w:rsidR="00356969" w:rsidRPr="008F096C" w:rsidRDefault="00356969" w:rsidP="008F096C">
      <w:pPr>
        <w:ind w:firstLine="567"/>
        <w:rPr>
          <w:bCs w:val="0"/>
          <w:sz w:val="24"/>
          <w:szCs w:val="24"/>
          <w:lang w:val="uk-UA"/>
        </w:rPr>
      </w:pPr>
      <w:r w:rsidRPr="008F096C">
        <w:rPr>
          <w:i/>
          <w:sz w:val="24"/>
          <w:szCs w:val="24"/>
          <w:lang w:val="uk-UA"/>
        </w:rPr>
        <w:t>Відповідальні</w:t>
      </w:r>
      <w:r w:rsidRPr="008F096C">
        <w:rPr>
          <w:sz w:val="24"/>
          <w:szCs w:val="24"/>
          <w:lang w:val="uk-UA"/>
        </w:rPr>
        <w:t>:</w:t>
      </w:r>
      <w:r w:rsidR="00F05A1F" w:rsidRPr="008F096C">
        <w:rPr>
          <w:sz w:val="24"/>
          <w:szCs w:val="24"/>
          <w:lang w:val="uk-UA"/>
        </w:rPr>
        <w:t xml:space="preserve"> </w:t>
      </w:r>
      <w:r w:rsidRPr="008F096C">
        <w:rPr>
          <w:b w:val="0"/>
          <w:sz w:val="24"/>
          <w:szCs w:val="24"/>
          <w:lang w:val="uk-UA"/>
        </w:rPr>
        <w:t>директор, головний бухгалтер.</w:t>
      </w:r>
    </w:p>
    <w:p w:rsidR="006D34D2" w:rsidRDefault="006D34D2" w:rsidP="00AA2E65">
      <w:pPr>
        <w:ind w:left="426" w:right="1325" w:hanging="216"/>
        <w:jc w:val="center"/>
        <w:rPr>
          <w:sz w:val="28"/>
          <w:szCs w:val="28"/>
          <w:lang w:val="uk-UA"/>
        </w:rPr>
      </w:pPr>
    </w:p>
    <w:p w:rsidR="00AA2E65" w:rsidRDefault="00B6230D" w:rsidP="00AA2E65">
      <w:pPr>
        <w:ind w:left="426" w:right="1325" w:hanging="216"/>
        <w:jc w:val="center"/>
        <w:rPr>
          <w:sz w:val="28"/>
          <w:szCs w:val="28"/>
          <w:lang w:val="uk-UA"/>
        </w:rPr>
      </w:pPr>
      <w:r w:rsidRPr="00D2218F">
        <w:rPr>
          <w:sz w:val="28"/>
          <w:szCs w:val="28"/>
          <w:lang w:val="uk-UA"/>
        </w:rPr>
        <w:t xml:space="preserve">5. </w:t>
      </w:r>
      <w:r w:rsidRPr="0094331E">
        <w:rPr>
          <w:sz w:val="28"/>
          <w:szCs w:val="28"/>
          <w:lang w:val="uk-UA"/>
        </w:rPr>
        <w:t xml:space="preserve">ВИКОРИСТАННЯ КОШТІВ ФОНДУ </w:t>
      </w:r>
    </w:p>
    <w:p w:rsidR="009C13BB" w:rsidRPr="004D3C6E" w:rsidRDefault="00B6230D" w:rsidP="009C13BB">
      <w:pPr>
        <w:ind w:left="426" w:right="1325" w:hanging="216"/>
        <w:jc w:val="center"/>
        <w:rPr>
          <w:spacing w:val="25"/>
          <w:sz w:val="24"/>
          <w:szCs w:val="24"/>
          <w:lang w:val="uk-UA"/>
        </w:rPr>
      </w:pPr>
      <w:r w:rsidRPr="0094331E">
        <w:rPr>
          <w:spacing w:val="25"/>
          <w:sz w:val="28"/>
          <w:szCs w:val="28"/>
          <w:lang w:val="uk-UA"/>
        </w:rPr>
        <w:t>МАТЕРІАЛЬНОГО ЗАОХОЧЕННЯ</w:t>
      </w:r>
    </w:p>
    <w:p w:rsidR="00B6230D" w:rsidRPr="006130EF" w:rsidRDefault="00B6230D" w:rsidP="006130EF">
      <w:pPr>
        <w:ind w:right="1022"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Фонд матеріального заохочення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 використовується для:</w:t>
      </w:r>
    </w:p>
    <w:p w:rsidR="00B6230D" w:rsidRPr="006130EF" w:rsidRDefault="00B6230D" w:rsidP="006130EF">
      <w:pPr>
        <w:numPr>
          <w:ilvl w:val="0"/>
          <w:numId w:val="12"/>
        </w:numPr>
        <w:tabs>
          <w:tab w:val="left" w:pos="432"/>
        </w:tabs>
        <w:ind w:right="1325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преміювання виклад</w:t>
      </w:r>
      <w:r w:rsidR="0040551D">
        <w:rPr>
          <w:b w:val="0"/>
          <w:bCs w:val="0"/>
          <w:sz w:val="24"/>
          <w:szCs w:val="24"/>
          <w:lang w:val="uk-UA"/>
        </w:rPr>
        <w:t>ачів і співробітників згідно з П</w:t>
      </w:r>
      <w:r w:rsidRPr="006130EF">
        <w:rPr>
          <w:b w:val="0"/>
          <w:bCs w:val="0"/>
          <w:sz w:val="24"/>
          <w:szCs w:val="24"/>
          <w:lang w:val="uk-UA"/>
        </w:rPr>
        <w:t>оложенням;</w:t>
      </w:r>
    </w:p>
    <w:p w:rsidR="00B6230D" w:rsidRPr="006130EF" w:rsidRDefault="00B6230D" w:rsidP="006130EF">
      <w:pPr>
        <w:numPr>
          <w:ilvl w:val="0"/>
          <w:numId w:val="12"/>
        </w:numPr>
        <w:tabs>
          <w:tab w:val="left" w:pos="432"/>
        </w:tabs>
        <w:ind w:right="1325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встановлення доплат відповідно до нормативних документів;</w:t>
      </w:r>
    </w:p>
    <w:p w:rsidR="00B6230D" w:rsidRPr="006130EF" w:rsidRDefault="00B6230D" w:rsidP="006130EF">
      <w:pPr>
        <w:numPr>
          <w:ilvl w:val="0"/>
          <w:numId w:val="13"/>
        </w:numPr>
        <w:tabs>
          <w:tab w:val="left" w:pos="432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надання  матеріальної допомоги  викладача</w:t>
      </w:r>
      <w:r w:rsidR="0040551D">
        <w:rPr>
          <w:b w:val="0"/>
          <w:bCs w:val="0"/>
          <w:sz w:val="24"/>
          <w:szCs w:val="24"/>
          <w:lang w:val="uk-UA"/>
        </w:rPr>
        <w:t>м  і  співробітникам згідно  з П</w:t>
      </w:r>
      <w:r w:rsidRPr="006130EF">
        <w:rPr>
          <w:b w:val="0"/>
          <w:bCs w:val="0"/>
          <w:sz w:val="24"/>
          <w:szCs w:val="24"/>
          <w:lang w:val="uk-UA"/>
        </w:rPr>
        <w:t>оложенням.</w:t>
      </w:r>
    </w:p>
    <w:p w:rsidR="00B6230D" w:rsidRPr="006130EF" w:rsidRDefault="00B6230D" w:rsidP="006130EF">
      <w:pPr>
        <w:ind w:firstLine="567"/>
        <w:jc w:val="both"/>
        <w:outlineLvl w:val="0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 xml:space="preserve">5.1. </w:t>
      </w:r>
      <w:r w:rsidRPr="006130EF">
        <w:rPr>
          <w:b w:val="0"/>
          <w:bCs w:val="0"/>
          <w:sz w:val="24"/>
          <w:szCs w:val="24"/>
          <w:lang w:val="uk-UA"/>
        </w:rPr>
        <w:t>Преміювання викладачів і співробітників.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5.1.1.</w:t>
      </w:r>
      <w:r w:rsidR="0094331E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Преміювання викладачів і співробітників за сумлінну і плідну працю проводиться за такими критеріями: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 активну участь у громадському житті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>;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написання методичних розробок,  навчальних посібників,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створення  відеофільмів;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розробку та впровадження нових ефективних форм навчання;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особистий вагомий внесок у підвищенні рівня підготовки і виховання фахівців;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активну науково-дослідну роботу, заняття призового місця в конкурсах;</w:t>
      </w:r>
    </w:p>
    <w:p w:rsidR="00B6230D" w:rsidRPr="006130EF" w:rsidRDefault="00B6230D" w:rsidP="006130EF">
      <w:pPr>
        <w:numPr>
          <w:ilvl w:val="0"/>
          <w:numId w:val="15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участь у Всеукраїнських змаганнях та призові місця на обласних та міських змаганнях, концертну ді</w:t>
      </w:r>
      <w:r w:rsidR="0040551D">
        <w:rPr>
          <w:b w:val="0"/>
          <w:bCs w:val="0"/>
          <w:sz w:val="24"/>
          <w:szCs w:val="24"/>
          <w:lang w:val="uk-UA"/>
        </w:rPr>
        <w:t>яльність та інше,  передбачене П</w:t>
      </w:r>
      <w:r w:rsidRPr="006130EF">
        <w:rPr>
          <w:b w:val="0"/>
          <w:bCs w:val="0"/>
          <w:sz w:val="24"/>
          <w:szCs w:val="24"/>
          <w:lang w:val="uk-UA"/>
        </w:rPr>
        <w:t>оложенням;</w:t>
      </w:r>
    </w:p>
    <w:p w:rsidR="00B6230D" w:rsidRPr="006130EF" w:rsidRDefault="00B6230D" w:rsidP="006130EF">
      <w:pPr>
        <w:numPr>
          <w:ilvl w:val="0"/>
          <w:numId w:val="15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проведення профорієнтаційної роботи в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інституті</w:t>
      </w:r>
      <w:r w:rsidR="00EA6599" w:rsidRPr="006130EF">
        <w:rPr>
          <w:b w:val="0"/>
          <w:bCs w:val="0"/>
          <w:sz w:val="24"/>
          <w:szCs w:val="24"/>
          <w:lang w:val="uk-UA"/>
        </w:rPr>
        <w:t>;</w:t>
      </w:r>
      <w:r w:rsidRPr="006130EF">
        <w:rPr>
          <w:b w:val="0"/>
          <w:bCs w:val="0"/>
          <w:sz w:val="24"/>
          <w:szCs w:val="24"/>
          <w:lang w:val="uk-UA"/>
        </w:rPr>
        <w:t xml:space="preserve"> </w:t>
      </w:r>
    </w:p>
    <w:p w:rsidR="00B6230D" w:rsidRPr="006130EF" w:rsidRDefault="00B6230D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якісне виконання додаткових робіт, не передбачених посадовими обов'язками.</w:t>
      </w:r>
    </w:p>
    <w:p w:rsidR="002E448D" w:rsidRPr="006130EF" w:rsidRDefault="00450291" w:rsidP="006130EF">
      <w:pPr>
        <w:numPr>
          <w:ilvl w:val="0"/>
          <w:numId w:val="14"/>
        </w:numPr>
        <w:tabs>
          <w:tab w:val="left" w:pos="355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навчання в аспірантурі, при</w:t>
      </w:r>
      <w:r w:rsidR="0040551D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 поданні звіту до відділу кадрів про успішне закінчення навчального року і переведенні на наступний курс</w:t>
      </w:r>
      <w:r w:rsidR="002E448D" w:rsidRPr="006130EF">
        <w:rPr>
          <w:b w:val="0"/>
          <w:bCs w:val="0"/>
          <w:sz w:val="24"/>
          <w:szCs w:val="24"/>
          <w:lang w:val="uk-UA"/>
        </w:rPr>
        <w:t xml:space="preserve"> – в розмірі посадового окладу.</w:t>
      </w:r>
    </w:p>
    <w:p w:rsidR="00B6230D" w:rsidRPr="006130EF" w:rsidRDefault="00C62EA0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</w:rPr>
        <w:t>5.1.2.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="00B6230D" w:rsidRPr="006130EF">
        <w:rPr>
          <w:b w:val="0"/>
          <w:bCs w:val="0"/>
          <w:sz w:val="24"/>
          <w:szCs w:val="24"/>
          <w:lang w:val="uk-UA"/>
        </w:rPr>
        <w:t>Розмір фонду матеріального заохочення розраховується згідно з діючими нормативними документами, виходячи з конкретної фінансової ситуації.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B6230D" w:rsidRPr="006130EF" w:rsidRDefault="00B6230D" w:rsidP="006130EF">
      <w:pPr>
        <w:tabs>
          <w:tab w:val="left" w:pos="1387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5.1.3.</w:t>
      </w:r>
      <w:r w:rsidR="0094331E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Преміювання може проводитись: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за підсумками року;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поточне;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після завершення виконання певного завдання (роботи);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до </w:t>
      </w:r>
      <w:r w:rsidRPr="006130EF">
        <w:rPr>
          <w:b w:val="0"/>
          <w:bCs w:val="0"/>
          <w:sz w:val="24"/>
          <w:szCs w:val="24"/>
        </w:rPr>
        <w:t xml:space="preserve">9-го </w:t>
      </w:r>
      <w:r w:rsidR="0040551D">
        <w:rPr>
          <w:b w:val="0"/>
          <w:bCs w:val="0"/>
          <w:sz w:val="24"/>
          <w:szCs w:val="24"/>
          <w:lang w:val="uk-UA"/>
        </w:rPr>
        <w:t>Травня (ветеранів війни</w:t>
      </w:r>
      <w:r w:rsidRPr="006130EF">
        <w:rPr>
          <w:b w:val="0"/>
          <w:bCs w:val="0"/>
          <w:sz w:val="24"/>
          <w:szCs w:val="24"/>
          <w:lang w:val="uk-UA"/>
        </w:rPr>
        <w:t>);</w:t>
      </w:r>
    </w:p>
    <w:p w:rsidR="00D2218F" w:rsidRPr="006130EF" w:rsidRDefault="00D2218F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sz w:val="24"/>
          <w:szCs w:val="24"/>
          <w:lang w:val="uk-UA"/>
        </w:rPr>
        <w:t>до Міжнародного жіночого дня 8 Березня;</w:t>
      </w:r>
    </w:p>
    <w:p w:rsidR="0040551D" w:rsidRPr="0040551D" w:rsidRDefault="00B6230D" w:rsidP="0040551D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color w:val="FF000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до  дат народження</w:t>
      </w:r>
      <w:r w:rsidR="0040551D">
        <w:rPr>
          <w:b w:val="0"/>
          <w:bCs w:val="0"/>
          <w:sz w:val="24"/>
          <w:szCs w:val="24"/>
          <w:lang w:val="uk-UA"/>
        </w:rPr>
        <w:t>;</w:t>
      </w:r>
    </w:p>
    <w:p w:rsidR="0040551D" w:rsidRPr="00EF7064" w:rsidRDefault="0040551D" w:rsidP="0040551D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EF7064">
        <w:rPr>
          <w:b w:val="0"/>
          <w:bCs w:val="0"/>
          <w:sz w:val="24"/>
          <w:szCs w:val="24"/>
          <w:lang w:val="uk-UA"/>
        </w:rPr>
        <w:t>в інших випадках, не заборонених законодавством.</w:t>
      </w:r>
    </w:p>
    <w:p w:rsidR="00B6230D" w:rsidRPr="006130EF" w:rsidRDefault="00B6230D" w:rsidP="006130EF">
      <w:pPr>
        <w:tabs>
          <w:tab w:val="left" w:pos="1387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5.1.4.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Рішення про преміювання приймається </w:t>
      </w:r>
      <w:r w:rsidR="001C5CF9" w:rsidRPr="006130EF">
        <w:rPr>
          <w:b w:val="0"/>
          <w:bCs w:val="0"/>
          <w:sz w:val="24"/>
          <w:szCs w:val="24"/>
          <w:lang w:val="uk-UA"/>
        </w:rPr>
        <w:t xml:space="preserve">директором 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інститутом</w:t>
      </w:r>
      <w:r w:rsidRPr="006130EF">
        <w:rPr>
          <w:b w:val="0"/>
          <w:bCs w:val="0"/>
          <w:sz w:val="24"/>
          <w:szCs w:val="24"/>
          <w:lang w:val="uk-UA"/>
        </w:rPr>
        <w:t xml:space="preserve"> за клопотанням керівника підрозділу за погодженням з профкомом у межах </w:t>
      </w:r>
      <w:r w:rsidR="001C5CF9" w:rsidRPr="006130EF">
        <w:rPr>
          <w:b w:val="0"/>
          <w:bCs w:val="0"/>
          <w:sz w:val="24"/>
          <w:szCs w:val="24"/>
          <w:lang w:val="uk-UA"/>
        </w:rPr>
        <w:t>кошторисних призначень</w:t>
      </w:r>
      <w:r w:rsidRPr="006130EF">
        <w:rPr>
          <w:b w:val="0"/>
          <w:bCs w:val="0"/>
          <w:sz w:val="24"/>
          <w:szCs w:val="24"/>
          <w:lang w:val="uk-UA"/>
        </w:rPr>
        <w:t>.</w:t>
      </w:r>
    </w:p>
    <w:p w:rsidR="00B6230D" w:rsidRPr="006130EF" w:rsidRDefault="00B6230D" w:rsidP="006130EF">
      <w:pPr>
        <w:ind w:firstLine="567"/>
        <w:jc w:val="both"/>
        <w:outlineLvl w:val="0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 xml:space="preserve">5.2 </w:t>
      </w:r>
      <w:r w:rsidRPr="006130EF">
        <w:rPr>
          <w:b w:val="0"/>
          <w:bCs w:val="0"/>
          <w:sz w:val="24"/>
          <w:szCs w:val="24"/>
          <w:lang w:val="uk-UA"/>
        </w:rPr>
        <w:t>Встановлення доплат до заробітної плати за високоякісну працю.</w:t>
      </w:r>
    </w:p>
    <w:p w:rsidR="00B6230D" w:rsidRPr="006130EF" w:rsidRDefault="00B6230D" w:rsidP="006130EF">
      <w:pPr>
        <w:tabs>
          <w:tab w:val="left" w:pos="1387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5.2.1.</w:t>
      </w:r>
      <w:r w:rsidRPr="006130EF">
        <w:rPr>
          <w:b w:val="0"/>
          <w:bCs w:val="0"/>
          <w:sz w:val="24"/>
          <w:szCs w:val="24"/>
          <w:lang w:val="uk-UA"/>
        </w:rPr>
        <w:t>Розмір доплат та надбавок визначається згідно чинного законодавства.</w:t>
      </w:r>
    </w:p>
    <w:p w:rsidR="00B6230D" w:rsidRPr="006130EF" w:rsidRDefault="00B6230D" w:rsidP="006130EF">
      <w:pPr>
        <w:numPr>
          <w:ilvl w:val="0"/>
          <w:numId w:val="18"/>
        </w:numPr>
        <w:tabs>
          <w:tab w:val="left" w:pos="1387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Доплата встановлюється відповідно до подання керівника підрозділу в рамках фонду оплати праці за погодженням з профкомом.</w:t>
      </w:r>
    </w:p>
    <w:p w:rsidR="00B6230D" w:rsidRPr="006130EF" w:rsidRDefault="00B6230D" w:rsidP="006130EF">
      <w:pPr>
        <w:numPr>
          <w:ilvl w:val="0"/>
          <w:numId w:val="18"/>
        </w:numPr>
        <w:tabs>
          <w:tab w:val="left" w:pos="1387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У разі погіршення показника роботи співробітника доплата йому може бути знята рішенням адміністрації за поданням керівника підрозділу та за погодженням профкому. Встановлення і зняття доплат оформляється наказом по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інституту.</w:t>
      </w:r>
    </w:p>
    <w:p w:rsidR="00B6230D" w:rsidRPr="006130EF" w:rsidRDefault="00C62EA0" w:rsidP="006130EF">
      <w:pPr>
        <w:ind w:firstLine="567"/>
        <w:jc w:val="both"/>
        <w:outlineLvl w:val="0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5.3.</w:t>
      </w:r>
      <w:r w:rsidR="00B6230D" w:rsidRPr="006130EF">
        <w:rPr>
          <w:b w:val="0"/>
          <w:bCs w:val="0"/>
          <w:sz w:val="24"/>
          <w:szCs w:val="24"/>
          <w:lang w:val="uk-UA"/>
        </w:rPr>
        <w:t>Надання матеріальної допомоги співробітникам.</w:t>
      </w:r>
    </w:p>
    <w:p w:rsidR="00D2218F" w:rsidRPr="006130EF" w:rsidRDefault="00C62EA0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</w:rPr>
        <w:t>5.3.1.</w:t>
      </w:r>
      <w:r w:rsidR="00D2218F" w:rsidRPr="006130EF">
        <w:rPr>
          <w:b w:val="0"/>
          <w:sz w:val="24"/>
          <w:szCs w:val="24"/>
          <w:lang w:val="uk-UA"/>
        </w:rPr>
        <w:t xml:space="preserve">Сума коштів, виділених на надання матеріальної допомоги в поточному році, встановлюється згідно з </w:t>
      </w:r>
      <w:r w:rsidR="00E45F39" w:rsidRPr="006130EF">
        <w:rPr>
          <w:b w:val="0"/>
          <w:sz w:val="24"/>
          <w:szCs w:val="24"/>
          <w:lang w:val="uk-UA"/>
        </w:rPr>
        <w:t>чинним законодавством</w:t>
      </w:r>
      <w:r w:rsidR="00D2218F" w:rsidRPr="006130EF">
        <w:rPr>
          <w:b w:val="0"/>
          <w:sz w:val="24"/>
          <w:szCs w:val="24"/>
          <w:lang w:val="uk-UA"/>
        </w:rPr>
        <w:t>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Pr="006130EF">
        <w:rPr>
          <w:b w:val="0"/>
          <w:iCs/>
          <w:sz w:val="24"/>
          <w:szCs w:val="24"/>
          <w:lang w:val="uk-UA"/>
        </w:rPr>
        <w:t xml:space="preserve">:  </w:t>
      </w:r>
      <w:r w:rsidRPr="006130EF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B6230D" w:rsidRPr="006130EF" w:rsidRDefault="00B6230D" w:rsidP="006130EF">
      <w:pPr>
        <w:tabs>
          <w:tab w:val="left" w:pos="1397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5.3.2.</w:t>
      </w:r>
      <w:r w:rsidRPr="006130EF">
        <w:rPr>
          <w:b w:val="0"/>
          <w:bCs w:val="0"/>
          <w:sz w:val="24"/>
          <w:szCs w:val="24"/>
          <w:lang w:val="uk-UA"/>
        </w:rPr>
        <w:t>Матеріальна допомога надається викладачам і співробітникам у таких</w:t>
      </w:r>
      <w:r w:rsidRPr="006130EF">
        <w:rPr>
          <w:b w:val="0"/>
          <w:bCs w:val="0"/>
          <w:sz w:val="24"/>
          <w:szCs w:val="24"/>
          <w:lang w:val="uk-UA"/>
        </w:rPr>
        <w:br/>
        <w:t>випадках: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для лікування;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lastRenderedPageBreak/>
        <w:t>при нещасних випадках, що сталися з працівником та найближчими родичами;</w:t>
      </w:r>
    </w:p>
    <w:p w:rsidR="00B6230D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багатодітним сім'ям;</w:t>
      </w:r>
    </w:p>
    <w:p w:rsidR="009B6A73" w:rsidRPr="006130EF" w:rsidRDefault="00B6230D" w:rsidP="006130EF">
      <w:pPr>
        <w:numPr>
          <w:ilvl w:val="0"/>
          <w:numId w:val="16"/>
        </w:numPr>
        <w:tabs>
          <w:tab w:val="left" w:pos="418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жінкам , які самостійно виховують неповнолітніх дітей</w:t>
      </w:r>
      <w:r w:rsidR="009B6A73" w:rsidRPr="006130EF">
        <w:rPr>
          <w:b w:val="0"/>
          <w:bCs w:val="0"/>
          <w:sz w:val="24"/>
          <w:szCs w:val="24"/>
          <w:lang w:val="uk-UA"/>
        </w:rPr>
        <w:t>;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Мотивована заява працівника з цих приводів розглядається профкомом та адміністрацією протягом </w:t>
      </w:r>
      <w:r w:rsidRPr="006130EF">
        <w:rPr>
          <w:b w:val="0"/>
          <w:bCs w:val="0"/>
          <w:sz w:val="24"/>
          <w:szCs w:val="24"/>
        </w:rPr>
        <w:t xml:space="preserve">10 </w:t>
      </w:r>
      <w:r w:rsidRPr="006130EF">
        <w:rPr>
          <w:b w:val="0"/>
          <w:bCs w:val="0"/>
          <w:sz w:val="24"/>
          <w:szCs w:val="24"/>
          <w:lang w:val="uk-UA"/>
        </w:rPr>
        <w:t>діб.</w:t>
      </w:r>
    </w:p>
    <w:p w:rsidR="00B6230D" w:rsidRPr="006130EF" w:rsidRDefault="00B6230D" w:rsidP="006130EF">
      <w:pPr>
        <w:tabs>
          <w:tab w:val="left" w:pos="426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5.3.3.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Розмір   допомоги встановлюється адміністрацією та профкомом у кожному конкретному випадку в межах затверджених лімітів та відповідно до чинного законодавства.</w:t>
      </w:r>
    </w:p>
    <w:p w:rsidR="004D3C6E" w:rsidRPr="006130EF" w:rsidRDefault="00C62EA0" w:rsidP="006130EF">
      <w:pPr>
        <w:tabs>
          <w:tab w:val="left" w:pos="1382"/>
        </w:tabs>
        <w:ind w:firstLine="567"/>
        <w:jc w:val="both"/>
        <w:rPr>
          <w:b w:val="0"/>
          <w:iCs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</w:rPr>
        <w:t>5.3.4.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Матеріальна допомога може бути надана одній особі один раз на рік в розмірі одного посадового окладу. </w:t>
      </w:r>
    </w:p>
    <w:p w:rsidR="00B6230D" w:rsidRPr="006130EF" w:rsidRDefault="00B6230D" w:rsidP="006130EF">
      <w:pPr>
        <w:tabs>
          <w:tab w:val="left" w:pos="1382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 головний бухгалтер, керівники підрозділів</w:t>
      </w:r>
      <w:r w:rsidR="00F102C0" w:rsidRPr="006130EF">
        <w:rPr>
          <w:b w:val="0"/>
          <w:bCs w:val="0"/>
          <w:sz w:val="24"/>
          <w:szCs w:val="24"/>
          <w:lang w:val="uk-UA"/>
        </w:rPr>
        <w:t>, голова профспілки</w:t>
      </w:r>
      <w:r w:rsidRPr="006130EF">
        <w:rPr>
          <w:b w:val="0"/>
          <w:bCs w:val="0"/>
          <w:sz w:val="24"/>
          <w:szCs w:val="24"/>
          <w:lang w:val="uk-UA"/>
        </w:rPr>
        <w:t>.</w:t>
      </w:r>
    </w:p>
    <w:p w:rsidR="001B716F" w:rsidRPr="006130EF" w:rsidRDefault="001B716F" w:rsidP="006130EF">
      <w:pPr>
        <w:ind w:firstLine="567"/>
        <w:jc w:val="both"/>
        <w:rPr>
          <w:sz w:val="28"/>
          <w:szCs w:val="28"/>
          <w:lang w:val="uk-UA"/>
        </w:rPr>
      </w:pPr>
    </w:p>
    <w:p w:rsidR="0094331E" w:rsidRPr="00B6230D" w:rsidRDefault="00E45F39" w:rsidP="00E45F39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6. УМОВИ ТА ОХОРОНА ПРАЦІ</w:t>
      </w:r>
    </w:p>
    <w:p w:rsidR="00B6230D" w:rsidRPr="006130EF" w:rsidRDefault="00C62EA0" w:rsidP="006130EF">
      <w:pPr>
        <w:tabs>
          <w:tab w:val="left" w:pos="1339"/>
        </w:tabs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</w:t>
      </w:r>
      <w:r w:rsidR="00D63CF1" w:rsidRPr="006130EF">
        <w:rPr>
          <w:b w:val="0"/>
          <w:bCs w:val="0"/>
          <w:sz w:val="24"/>
          <w:szCs w:val="24"/>
          <w:lang w:val="uk-UA"/>
        </w:rPr>
        <w:t>1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  <w:lang w:val="uk-UA"/>
        </w:rPr>
        <w:t xml:space="preserve"> </w:t>
      </w:r>
      <w:r w:rsidR="00154DFE" w:rsidRPr="006130EF">
        <w:rPr>
          <w:b w:val="0"/>
          <w:bCs w:val="0"/>
          <w:sz w:val="24"/>
          <w:szCs w:val="24"/>
          <w:lang w:val="uk-UA"/>
        </w:rPr>
        <w:t>Забезпечити виконання розроблених  та погоджених з профспілковим комітетом комплексних заходів щодо досягнення встановлених нормативів безпеки, гігієни праці та виробничого середовища, підвищення існуючого рівня охорони праці, запобігання випадкам виробничого травматизму, професійного захворювання,</w:t>
      </w:r>
      <w:r w:rsidR="003B4E8A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="00154DFE" w:rsidRPr="006130EF">
        <w:rPr>
          <w:b w:val="0"/>
          <w:bCs w:val="0"/>
          <w:sz w:val="24"/>
          <w:szCs w:val="24"/>
          <w:lang w:val="uk-UA"/>
        </w:rPr>
        <w:t xml:space="preserve">аваріям і пожежам. </w:t>
      </w:r>
      <w:r w:rsidR="00154DFE" w:rsidRPr="006130EF">
        <w:rPr>
          <w:bCs w:val="0"/>
          <w:sz w:val="24"/>
          <w:szCs w:val="24"/>
          <w:lang w:val="uk-UA"/>
        </w:rPr>
        <w:t>(</w:t>
      </w:r>
      <w:r w:rsidR="00154DFE" w:rsidRPr="006130EF">
        <w:rPr>
          <w:bCs w:val="0"/>
          <w:i/>
          <w:sz w:val="24"/>
          <w:szCs w:val="24"/>
          <w:lang w:val="uk-UA"/>
        </w:rPr>
        <w:t xml:space="preserve">Додаток № </w:t>
      </w:r>
      <w:r w:rsidR="00423735" w:rsidRPr="006130EF">
        <w:rPr>
          <w:bCs w:val="0"/>
          <w:i/>
          <w:sz w:val="24"/>
          <w:szCs w:val="24"/>
          <w:lang w:val="uk-UA"/>
        </w:rPr>
        <w:t>7</w:t>
      </w:r>
      <w:r w:rsidR="00154DFE" w:rsidRPr="006130EF">
        <w:rPr>
          <w:bCs w:val="0"/>
          <w:i/>
          <w:sz w:val="24"/>
          <w:szCs w:val="24"/>
          <w:lang w:val="uk-UA"/>
        </w:rPr>
        <w:t>).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>:</w:t>
      </w:r>
      <w:r w:rsidR="00231A50" w:rsidRPr="006130EF">
        <w:rPr>
          <w:b w:val="0"/>
          <w:iCs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інженер з  охорони праці, керівники підрозділів</w:t>
      </w:r>
      <w:r w:rsidR="00154DFE" w:rsidRPr="006130EF">
        <w:rPr>
          <w:b w:val="0"/>
          <w:bCs w:val="0"/>
          <w:sz w:val="24"/>
          <w:szCs w:val="24"/>
          <w:lang w:val="uk-UA"/>
        </w:rPr>
        <w:t>, головний  бухгалтер.</w:t>
      </w:r>
    </w:p>
    <w:p w:rsidR="00B6230D" w:rsidRPr="006130EF" w:rsidRDefault="00B6230D" w:rsidP="006130EF">
      <w:pPr>
        <w:tabs>
          <w:tab w:val="left" w:pos="1262"/>
        </w:tabs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</w:t>
      </w:r>
      <w:r w:rsidR="00D63CF1" w:rsidRPr="006130EF">
        <w:rPr>
          <w:b w:val="0"/>
          <w:bCs w:val="0"/>
          <w:sz w:val="24"/>
          <w:szCs w:val="24"/>
          <w:lang w:val="uk-UA"/>
        </w:rPr>
        <w:t>2</w:t>
      </w:r>
      <w:r w:rsidR="00C62EA0"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  <w:lang w:val="uk-UA"/>
        </w:rPr>
        <w:t xml:space="preserve"> </w:t>
      </w:r>
      <w:r w:rsidR="00154DFE" w:rsidRPr="006130EF">
        <w:rPr>
          <w:b w:val="0"/>
          <w:bCs w:val="0"/>
          <w:sz w:val="24"/>
          <w:szCs w:val="24"/>
          <w:lang w:val="uk-UA"/>
        </w:rPr>
        <w:t xml:space="preserve">Забезпечити належні умови праці на робочих місцях, безпеку технологічних процесів, машин, механізмів та інших засобів виробництва, проводити ремонт, обслуговування та випробування у встановлені терміни. 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="00124054" w:rsidRPr="006130EF">
        <w:rPr>
          <w:b w:val="0"/>
          <w:iCs/>
          <w:sz w:val="24"/>
          <w:szCs w:val="24"/>
          <w:lang w:val="uk-UA"/>
        </w:rPr>
        <w:t xml:space="preserve">директор, </w:t>
      </w:r>
      <w:r w:rsidR="00703DC3" w:rsidRPr="006130EF">
        <w:rPr>
          <w:b w:val="0"/>
          <w:iCs/>
          <w:sz w:val="24"/>
          <w:szCs w:val="24"/>
          <w:lang w:val="uk-UA"/>
        </w:rPr>
        <w:t>керівники структурних підрозділів.</w:t>
      </w:r>
    </w:p>
    <w:p w:rsidR="00B6230D" w:rsidRPr="006130EF" w:rsidRDefault="00B6230D" w:rsidP="006130EF">
      <w:pPr>
        <w:tabs>
          <w:tab w:val="left" w:pos="1248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6.</w:t>
      </w:r>
      <w:r w:rsidR="00D63CF1" w:rsidRPr="006130EF">
        <w:rPr>
          <w:b w:val="0"/>
          <w:bCs w:val="0"/>
          <w:sz w:val="24"/>
          <w:szCs w:val="24"/>
          <w:lang w:val="uk-UA"/>
        </w:rPr>
        <w:t>3</w:t>
      </w:r>
      <w:r w:rsidR="00C62EA0"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З</w:t>
      </w:r>
      <w:r w:rsidR="00703DC3" w:rsidRPr="006130EF">
        <w:rPr>
          <w:b w:val="0"/>
          <w:bCs w:val="0"/>
          <w:sz w:val="24"/>
          <w:szCs w:val="24"/>
          <w:lang w:val="uk-UA"/>
        </w:rPr>
        <w:t>дійснювати загальнообов’язкове державне соціальне страхування працівників від нещасних випадків на виробництві та професійних захворювань відповідно до законодавства.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</w:t>
      </w:r>
      <w:r w:rsidR="00703DC3" w:rsidRPr="006130EF">
        <w:rPr>
          <w:b w:val="0"/>
          <w:bCs w:val="0"/>
          <w:sz w:val="24"/>
          <w:szCs w:val="24"/>
          <w:lang w:val="uk-UA"/>
        </w:rPr>
        <w:t>,</w:t>
      </w:r>
      <w:r w:rsidR="003B4E8A" w:rsidRPr="006130EF">
        <w:rPr>
          <w:b w:val="0"/>
          <w:bCs w:val="0"/>
          <w:sz w:val="24"/>
          <w:szCs w:val="24"/>
          <w:lang w:val="uk-UA"/>
        </w:rPr>
        <w:t xml:space="preserve"> голова профкому, </w:t>
      </w:r>
      <w:r w:rsidRPr="006130EF">
        <w:rPr>
          <w:b w:val="0"/>
          <w:bCs w:val="0"/>
          <w:sz w:val="24"/>
          <w:szCs w:val="24"/>
          <w:lang w:val="uk-UA"/>
        </w:rPr>
        <w:t xml:space="preserve"> головний бухгалтер.</w:t>
      </w:r>
    </w:p>
    <w:p w:rsidR="00B6230D" w:rsidRPr="006130EF" w:rsidRDefault="00EA6599" w:rsidP="006130EF">
      <w:pPr>
        <w:ind w:firstLine="567"/>
        <w:jc w:val="both"/>
        <w:rPr>
          <w:bCs w:val="0"/>
          <w:i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</w:t>
      </w:r>
      <w:r w:rsidR="00D63CF1" w:rsidRPr="006130EF">
        <w:rPr>
          <w:b w:val="0"/>
          <w:bCs w:val="0"/>
          <w:sz w:val="24"/>
          <w:szCs w:val="24"/>
          <w:lang w:val="uk-UA"/>
        </w:rPr>
        <w:t>4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="00703DC3" w:rsidRPr="006130EF">
        <w:rPr>
          <w:b w:val="0"/>
          <w:bCs w:val="0"/>
          <w:sz w:val="24"/>
          <w:szCs w:val="24"/>
          <w:lang w:val="uk-UA"/>
        </w:rPr>
        <w:t>З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абезпечити працівників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="00703DC3" w:rsidRPr="006130EF">
        <w:rPr>
          <w:b w:val="0"/>
          <w:bCs w:val="0"/>
          <w:sz w:val="24"/>
          <w:szCs w:val="24"/>
          <w:lang w:val="uk-UA"/>
        </w:rPr>
        <w:t>, які працюють на роботах зі шкідливими та</w:t>
      </w:r>
      <w:r w:rsidR="0049728A" w:rsidRPr="006130EF">
        <w:rPr>
          <w:b w:val="0"/>
          <w:bCs w:val="0"/>
          <w:sz w:val="24"/>
          <w:szCs w:val="24"/>
          <w:lang w:val="uk-UA"/>
        </w:rPr>
        <w:t xml:space="preserve"> у </w:t>
      </w:r>
      <w:r w:rsidR="00703DC3" w:rsidRPr="006130EF">
        <w:rPr>
          <w:b w:val="0"/>
          <w:bCs w:val="0"/>
          <w:sz w:val="24"/>
          <w:szCs w:val="24"/>
          <w:lang w:val="uk-UA"/>
        </w:rPr>
        <w:t xml:space="preserve"> не</w:t>
      </w:r>
      <w:r w:rsidR="0049728A" w:rsidRPr="006130EF">
        <w:rPr>
          <w:b w:val="0"/>
          <w:bCs w:val="0"/>
          <w:sz w:val="24"/>
          <w:szCs w:val="24"/>
          <w:lang w:val="uk-UA"/>
        </w:rPr>
        <w:t>сприятливих метеорологічних</w:t>
      </w:r>
      <w:r w:rsidR="00703DC3" w:rsidRPr="006130EF">
        <w:rPr>
          <w:b w:val="0"/>
          <w:bCs w:val="0"/>
          <w:sz w:val="24"/>
          <w:szCs w:val="24"/>
          <w:lang w:val="uk-UA"/>
        </w:rPr>
        <w:t xml:space="preserve"> умова</w:t>
      </w:r>
      <w:r w:rsidR="0049728A" w:rsidRPr="006130EF">
        <w:rPr>
          <w:b w:val="0"/>
          <w:bCs w:val="0"/>
          <w:sz w:val="24"/>
          <w:szCs w:val="24"/>
          <w:lang w:val="uk-UA"/>
        </w:rPr>
        <w:t xml:space="preserve">х </w:t>
      </w:r>
      <w:r w:rsidR="00703DC3" w:rsidRPr="006130EF">
        <w:rPr>
          <w:b w:val="0"/>
          <w:bCs w:val="0"/>
          <w:sz w:val="24"/>
          <w:szCs w:val="24"/>
          <w:lang w:val="uk-UA"/>
        </w:rPr>
        <w:t xml:space="preserve"> праці, а також на роботах, пов’язаних із забрудненням, за рахунок коштів спеціального фонду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="00703DC3" w:rsidRPr="006130EF">
        <w:rPr>
          <w:b w:val="0"/>
          <w:bCs w:val="0"/>
          <w:sz w:val="24"/>
          <w:szCs w:val="24"/>
          <w:lang w:val="uk-UA"/>
        </w:rPr>
        <w:t xml:space="preserve"> спецодягом, спецвзуттям та іншими засобами індивідуального захисту за встановленими нормами.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  (</w:t>
      </w:r>
      <w:r w:rsidR="00B6230D" w:rsidRPr="006130EF">
        <w:rPr>
          <w:bCs w:val="0"/>
          <w:i/>
          <w:sz w:val="24"/>
          <w:szCs w:val="24"/>
          <w:lang w:val="uk-UA"/>
        </w:rPr>
        <w:t>Додатк</w:t>
      </w:r>
      <w:r w:rsidR="0082443C" w:rsidRPr="006130EF">
        <w:rPr>
          <w:bCs w:val="0"/>
          <w:i/>
          <w:sz w:val="24"/>
          <w:szCs w:val="24"/>
          <w:lang w:val="uk-UA"/>
        </w:rPr>
        <w:t>и</w:t>
      </w:r>
      <w:r w:rsidR="00B6230D" w:rsidRPr="006130EF">
        <w:rPr>
          <w:bCs w:val="0"/>
          <w:i/>
          <w:sz w:val="24"/>
          <w:szCs w:val="24"/>
          <w:lang w:val="uk-UA"/>
        </w:rPr>
        <w:t xml:space="preserve"> №</w:t>
      </w:r>
      <w:r w:rsidR="00423735" w:rsidRPr="006130EF">
        <w:rPr>
          <w:bCs w:val="0"/>
          <w:i/>
          <w:sz w:val="24"/>
          <w:szCs w:val="24"/>
          <w:lang w:val="uk-UA"/>
        </w:rPr>
        <w:t>3</w:t>
      </w:r>
      <w:r w:rsidR="00082A29" w:rsidRPr="006130EF">
        <w:rPr>
          <w:bCs w:val="0"/>
          <w:i/>
          <w:sz w:val="24"/>
          <w:szCs w:val="24"/>
          <w:lang w:val="uk-UA"/>
        </w:rPr>
        <w:t>,</w:t>
      </w:r>
      <w:r w:rsidR="00423735" w:rsidRPr="006130EF">
        <w:rPr>
          <w:bCs w:val="0"/>
          <w:i/>
          <w:sz w:val="24"/>
          <w:szCs w:val="24"/>
          <w:lang w:val="uk-UA"/>
        </w:rPr>
        <w:t>4</w:t>
      </w:r>
      <w:r w:rsidR="0082443C" w:rsidRPr="006130EF">
        <w:rPr>
          <w:bCs w:val="0"/>
          <w:i/>
          <w:sz w:val="24"/>
          <w:szCs w:val="24"/>
          <w:lang w:val="uk-UA"/>
        </w:rPr>
        <w:t>,</w:t>
      </w:r>
      <w:r w:rsidR="00423735" w:rsidRPr="006130EF">
        <w:rPr>
          <w:bCs w:val="0"/>
          <w:i/>
          <w:sz w:val="24"/>
          <w:szCs w:val="24"/>
          <w:lang w:val="uk-UA"/>
        </w:rPr>
        <w:t>5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), </w:t>
      </w:r>
    </w:p>
    <w:p w:rsidR="00B6230D" w:rsidRPr="006130EF" w:rsidRDefault="00EA6599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sz w:val="24"/>
          <w:szCs w:val="24"/>
          <w:lang w:val="uk-UA"/>
        </w:rPr>
        <w:t>6.</w:t>
      </w:r>
      <w:r w:rsidR="00D63CF1" w:rsidRPr="006130EF">
        <w:rPr>
          <w:b w:val="0"/>
          <w:sz w:val="24"/>
          <w:szCs w:val="24"/>
          <w:lang w:val="uk-UA"/>
        </w:rPr>
        <w:t>5</w:t>
      </w:r>
      <w:r w:rsidR="0082443C" w:rsidRPr="006130EF">
        <w:rPr>
          <w:b w:val="0"/>
          <w:sz w:val="24"/>
          <w:szCs w:val="24"/>
          <w:lang w:val="uk-UA"/>
        </w:rPr>
        <w:t xml:space="preserve"> </w:t>
      </w:r>
      <w:r w:rsidR="00B6230D" w:rsidRPr="006130EF">
        <w:rPr>
          <w:b w:val="0"/>
          <w:sz w:val="24"/>
          <w:szCs w:val="24"/>
          <w:lang w:val="uk-UA"/>
        </w:rPr>
        <w:t xml:space="preserve">Компенсувати  </w:t>
      </w:r>
      <w:r w:rsidR="00703DC3" w:rsidRPr="006130EF">
        <w:rPr>
          <w:b w:val="0"/>
          <w:sz w:val="24"/>
          <w:szCs w:val="24"/>
          <w:lang w:val="uk-UA"/>
        </w:rPr>
        <w:t xml:space="preserve"> протягом 30 календарних днів </w:t>
      </w:r>
      <w:r w:rsidR="00B6230D" w:rsidRPr="006130EF">
        <w:rPr>
          <w:b w:val="0"/>
          <w:sz w:val="24"/>
          <w:szCs w:val="24"/>
          <w:lang w:val="uk-UA"/>
        </w:rPr>
        <w:t xml:space="preserve">витрати </w:t>
      </w:r>
      <w:r w:rsidR="001467B2" w:rsidRPr="006130EF">
        <w:rPr>
          <w:b w:val="0"/>
          <w:sz w:val="24"/>
          <w:szCs w:val="24"/>
          <w:lang w:val="uk-UA"/>
        </w:rPr>
        <w:t xml:space="preserve"> працівникам на придбання </w:t>
      </w:r>
      <w:r w:rsidR="00B6230D" w:rsidRPr="006130EF">
        <w:rPr>
          <w:b w:val="0"/>
          <w:sz w:val="24"/>
          <w:szCs w:val="24"/>
          <w:lang w:val="uk-UA"/>
        </w:rPr>
        <w:t xml:space="preserve"> засобів індивідуального захисту</w:t>
      </w:r>
      <w:r w:rsidR="001467B2" w:rsidRPr="006130EF">
        <w:rPr>
          <w:b w:val="0"/>
          <w:sz w:val="24"/>
          <w:szCs w:val="24"/>
          <w:lang w:val="uk-UA"/>
        </w:rPr>
        <w:t>, які підтверджено документально (касовий чек), якщо внаслідок несвоєчасного забезпечення працівника, він був змушений придбати їх за власні кошти.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директор, головний бухгалтер.</w:t>
      </w:r>
    </w:p>
    <w:p w:rsidR="00B6230D" w:rsidRPr="006130EF" w:rsidRDefault="00B6230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</w:t>
      </w:r>
      <w:r w:rsidR="00082A29" w:rsidRPr="006130EF">
        <w:rPr>
          <w:b w:val="0"/>
          <w:bCs w:val="0"/>
          <w:sz w:val="24"/>
          <w:szCs w:val="24"/>
          <w:lang w:val="uk-UA"/>
        </w:rPr>
        <w:t>6</w:t>
      </w:r>
      <w:r w:rsidR="00DB022F" w:rsidRPr="006130EF">
        <w:rPr>
          <w:b w:val="0"/>
          <w:bCs w:val="0"/>
          <w:sz w:val="24"/>
          <w:szCs w:val="24"/>
          <w:lang w:val="uk-UA"/>
        </w:rPr>
        <w:t>.</w:t>
      </w:r>
      <w:r w:rsidR="00EF56B0" w:rsidRPr="00EF56B0">
        <w:rPr>
          <w:b w:val="0"/>
          <w:bCs w:val="0"/>
          <w:sz w:val="24"/>
          <w:szCs w:val="24"/>
          <w:lang w:val="uk-UA"/>
        </w:rPr>
        <w:t xml:space="preserve"> </w:t>
      </w:r>
      <w:r w:rsidR="00433FD2" w:rsidRPr="006130EF">
        <w:rPr>
          <w:b w:val="0"/>
          <w:bCs w:val="0"/>
          <w:sz w:val="24"/>
          <w:szCs w:val="24"/>
          <w:lang w:val="uk-UA"/>
        </w:rPr>
        <w:t xml:space="preserve">Організовувати та проводити за рахунок коштів спеціального фонду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="00433FD2" w:rsidRPr="006130EF">
        <w:rPr>
          <w:b w:val="0"/>
          <w:bCs w:val="0"/>
          <w:sz w:val="24"/>
          <w:szCs w:val="24"/>
          <w:lang w:val="uk-UA"/>
        </w:rPr>
        <w:t xml:space="preserve"> підготовку, перепідготовку,</w:t>
      </w:r>
      <w:r w:rsidR="003B4E8A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="00433FD2" w:rsidRPr="006130EF">
        <w:rPr>
          <w:b w:val="0"/>
          <w:bCs w:val="0"/>
          <w:sz w:val="24"/>
          <w:szCs w:val="24"/>
          <w:lang w:val="uk-UA"/>
        </w:rPr>
        <w:t>та підвищення кваліфікації</w:t>
      </w:r>
      <w:r w:rsidR="003B4E8A" w:rsidRPr="006130EF">
        <w:rPr>
          <w:b w:val="0"/>
          <w:bCs w:val="0"/>
          <w:sz w:val="24"/>
          <w:szCs w:val="24"/>
          <w:lang w:val="uk-UA"/>
        </w:rPr>
        <w:t xml:space="preserve"> працівників </w:t>
      </w:r>
      <w:r w:rsidR="0049728A" w:rsidRPr="006130EF">
        <w:rPr>
          <w:b w:val="0"/>
          <w:bCs w:val="0"/>
          <w:sz w:val="24"/>
          <w:szCs w:val="24"/>
          <w:lang w:val="uk-UA"/>
        </w:rPr>
        <w:t>згідно вимог НПА з охорони праці.</w:t>
      </w:r>
    </w:p>
    <w:p w:rsidR="00433FD2" w:rsidRPr="006130EF" w:rsidRDefault="00433FD2" w:rsidP="006130EF">
      <w:pPr>
        <w:ind w:firstLine="567"/>
        <w:jc w:val="both"/>
        <w:rPr>
          <w:b w:val="0"/>
          <w:iCs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Відповідальний:</w:t>
      </w:r>
      <w:r w:rsidRPr="006130EF">
        <w:rPr>
          <w:b w:val="0"/>
          <w:iCs/>
          <w:sz w:val="24"/>
          <w:szCs w:val="24"/>
          <w:lang w:val="uk-UA"/>
        </w:rPr>
        <w:t xml:space="preserve"> заступник директора з навчально – виробничої роботи.</w:t>
      </w:r>
    </w:p>
    <w:p w:rsidR="003B4E8A" w:rsidRPr="006130EF" w:rsidRDefault="003B4E8A" w:rsidP="006130EF">
      <w:pPr>
        <w:tabs>
          <w:tab w:val="left" w:pos="1320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</w:t>
      </w:r>
      <w:r w:rsidR="00082A29" w:rsidRPr="006130EF">
        <w:rPr>
          <w:b w:val="0"/>
          <w:bCs w:val="0"/>
          <w:sz w:val="24"/>
          <w:szCs w:val="24"/>
          <w:lang w:val="uk-UA"/>
        </w:rPr>
        <w:t>7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Дотримуватись термінів і порядку проведення атестації робочих місць за умовами праці,</w:t>
      </w:r>
      <w:r w:rsidR="001331E6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за її результатами вживати заходи щодо покращення умов праці та надання працівникам відповідних пільг і компенсацій.</w:t>
      </w:r>
    </w:p>
    <w:p w:rsidR="003B4E8A" w:rsidRPr="006130EF" w:rsidRDefault="003B4E8A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 xml:space="preserve"> 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 xml:space="preserve"> головний бухгалтер, атестаційна комісія.</w:t>
      </w:r>
    </w:p>
    <w:p w:rsidR="00AB6D10" w:rsidRPr="006130EF" w:rsidRDefault="001331E6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iCs/>
          <w:sz w:val="24"/>
          <w:szCs w:val="24"/>
          <w:lang w:val="uk-UA"/>
        </w:rPr>
        <w:t>6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="00082A29" w:rsidRPr="006130EF">
        <w:rPr>
          <w:b w:val="0"/>
          <w:bCs w:val="0"/>
          <w:sz w:val="24"/>
          <w:szCs w:val="24"/>
          <w:lang w:val="uk-UA"/>
        </w:rPr>
        <w:t>8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="00CF328D" w:rsidRPr="00CF328D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Забезпечити право працівника відмовитись від дорученої роботи, якщо створилася виробнича ситуація, небезпечна для його життя чи здоров’я або для людей, які його оточують, або для виробничого середовища чи довкілля.</w:t>
      </w:r>
      <w:r w:rsidR="00FB628F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Працівник зобов’язаний негайно повідомити про це керівника робіт.</w:t>
      </w:r>
      <w:r w:rsidR="00FB628F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Факт наявності такої ситуації</w:t>
      </w:r>
      <w:r w:rsidR="002E6002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="002E6002" w:rsidRPr="006130EF">
        <w:rPr>
          <w:b w:val="0"/>
          <w:bCs w:val="0"/>
          <w:color w:val="000000" w:themeColor="text1"/>
          <w:sz w:val="24"/>
          <w:szCs w:val="24"/>
          <w:lang w:val="uk-UA"/>
        </w:rPr>
        <w:t>за необхідності</w:t>
      </w:r>
      <w:r w:rsidRPr="006130EF">
        <w:rPr>
          <w:b w:val="0"/>
          <w:bCs w:val="0"/>
          <w:sz w:val="24"/>
          <w:szCs w:val="24"/>
          <w:lang w:val="uk-UA"/>
        </w:rPr>
        <w:t xml:space="preserve"> підтверджується </w:t>
      </w:r>
      <w:r w:rsidR="002E6002" w:rsidRPr="006130EF">
        <w:rPr>
          <w:b w:val="0"/>
          <w:bCs w:val="0"/>
          <w:sz w:val="24"/>
          <w:szCs w:val="24"/>
          <w:lang w:val="uk-UA"/>
        </w:rPr>
        <w:t xml:space="preserve"> інженером з охорони праці, представником профспілкового комітету, а також страхового експерта з охорони праці.</w:t>
      </w:r>
      <w:r w:rsidR="00FB628F" w:rsidRPr="006130EF">
        <w:rPr>
          <w:b w:val="0"/>
          <w:bCs w:val="0"/>
          <w:sz w:val="24"/>
          <w:szCs w:val="24"/>
          <w:lang w:val="uk-UA"/>
        </w:rPr>
        <w:t xml:space="preserve"> У випадку простою не з</w:t>
      </w:r>
      <w:r w:rsidR="00EF5FC6">
        <w:rPr>
          <w:b w:val="0"/>
          <w:bCs w:val="0"/>
          <w:sz w:val="24"/>
          <w:szCs w:val="24"/>
          <w:lang w:val="uk-UA"/>
        </w:rPr>
        <w:t xml:space="preserve"> </w:t>
      </w:r>
      <w:r w:rsidR="00FB628F" w:rsidRPr="006130EF">
        <w:rPr>
          <w:b w:val="0"/>
          <w:bCs w:val="0"/>
          <w:sz w:val="24"/>
          <w:szCs w:val="24"/>
          <w:lang w:val="uk-UA"/>
        </w:rPr>
        <w:t>вини працівника за ним зберігається середній заробіток</w:t>
      </w:r>
      <w:r w:rsidR="00673374" w:rsidRPr="006130EF">
        <w:rPr>
          <w:b w:val="0"/>
          <w:bCs w:val="0"/>
          <w:sz w:val="24"/>
          <w:szCs w:val="24"/>
          <w:lang w:val="uk-UA"/>
        </w:rPr>
        <w:t xml:space="preserve">. </w:t>
      </w:r>
    </w:p>
    <w:p w:rsidR="00FB628F" w:rsidRPr="006130EF" w:rsidRDefault="00FB628F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>:  керівники структурних підрозділів,</w:t>
      </w:r>
      <w:r w:rsidR="00A44B5A" w:rsidRPr="006130EF">
        <w:rPr>
          <w:b w:val="0"/>
          <w:iCs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голова профкому,  головний бухгалтер,</w:t>
      </w:r>
      <w:r w:rsidR="00A44B5A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інженер з охорони праці.</w:t>
      </w:r>
    </w:p>
    <w:p w:rsidR="007F2A68" w:rsidRPr="006130EF" w:rsidRDefault="00EF5FC6" w:rsidP="006130EF">
      <w:pPr>
        <w:tabs>
          <w:tab w:val="left" w:pos="1248"/>
        </w:tabs>
        <w:ind w:firstLine="567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6.9</w:t>
      </w:r>
      <w:r w:rsidR="007F2A68" w:rsidRPr="006130EF">
        <w:rPr>
          <w:b w:val="0"/>
          <w:bCs w:val="0"/>
          <w:sz w:val="24"/>
          <w:szCs w:val="24"/>
          <w:lang w:val="uk-UA"/>
        </w:rPr>
        <w:t xml:space="preserve">. Згідно ст.  </w:t>
      </w:r>
      <w:r w:rsidR="007F2A68" w:rsidRPr="006130EF">
        <w:rPr>
          <w:b w:val="0"/>
          <w:bCs w:val="0"/>
          <w:sz w:val="24"/>
          <w:szCs w:val="24"/>
        </w:rPr>
        <w:t xml:space="preserve">19 </w:t>
      </w:r>
      <w:r w:rsidR="007F2A68" w:rsidRPr="006130EF">
        <w:rPr>
          <w:b w:val="0"/>
          <w:bCs w:val="0"/>
          <w:sz w:val="24"/>
          <w:szCs w:val="24"/>
          <w:lang w:val="uk-UA"/>
        </w:rPr>
        <w:t xml:space="preserve">Закону України «Про охорону праці» забезпечити фінансування  профілактичних заходів з питань  охорони  праці,  для чого передбачити витрати на охорону праці у розмірі </w:t>
      </w:r>
      <w:r w:rsidR="007F2A68" w:rsidRPr="006130EF">
        <w:rPr>
          <w:b w:val="0"/>
          <w:bCs w:val="0"/>
          <w:sz w:val="24"/>
          <w:szCs w:val="24"/>
        </w:rPr>
        <w:t>0,</w:t>
      </w:r>
      <w:r w:rsidR="007F2A68" w:rsidRPr="006130EF">
        <w:rPr>
          <w:b w:val="0"/>
          <w:bCs w:val="0"/>
          <w:sz w:val="24"/>
          <w:szCs w:val="24"/>
          <w:lang w:val="uk-UA"/>
        </w:rPr>
        <w:t>5</w:t>
      </w:r>
      <w:r w:rsidR="007F2A68" w:rsidRPr="006130EF">
        <w:rPr>
          <w:b w:val="0"/>
          <w:bCs w:val="0"/>
          <w:sz w:val="24"/>
          <w:szCs w:val="24"/>
        </w:rPr>
        <w:t xml:space="preserve"> % </w:t>
      </w:r>
      <w:r w:rsidR="007F2A68" w:rsidRPr="006130EF">
        <w:rPr>
          <w:b w:val="0"/>
          <w:bCs w:val="0"/>
          <w:sz w:val="24"/>
          <w:szCs w:val="24"/>
          <w:lang w:val="uk-UA"/>
        </w:rPr>
        <w:t>фонду оплати праці  за попередній рік</w:t>
      </w:r>
      <w:r w:rsidR="0049728A" w:rsidRPr="006130EF">
        <w:rPr>
          <w:b w:val="0"/>
          <w:bCs w:val="0"/>
          <w:sz w:val="24"/>
          <w:szCs w:val="24"/>
          <w:lang w:val="uk-UA"/>
        </w:rPr>
        <w:t>.</w:t>
      </w:r>
      <w:r w:rsidR="00276BDE" w:rsidRPr="006130EF">
        <w:rPr>
          <w:b w:val="0"/>
          <w:bCs w:val="0"/>
          <w:sz w:val="24"/>
          <w:szCs w:val="24"/>
          <w:lang w:val="uk-UA"/>
        </w:rPr>
        <w:t xml:space="preserve"> Облік здійснює бухгалтерія закладу </w:t>
      </w:r>
      <w:r w:rsidR="00276BDE" w:rsidRPr="006130EF">
        <w:rPr>
          <w:b w:val="0"/>
          <w:bCs w:val="0"/>
          <w:sz w:val="24"/>
          <w:szCs w:val="24"/>
          <w:lang w:val="uk-UA"/>
        </w:rPr>
        <w:lastRenderedPageBreak/>
        <w:t>освіти.</w:t>
      </w:r>
    </w:p>
    <w:p w:rsidR="00B07BBD" w:rsidRPr="006130EF" w:rsidRDefault="00C62EA0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6.1</w:t>
      </w:r>
      <w:r w:rsidR="002F7409">
        <w:rPr>
          <w:b w:val="0"/>
          <w:bCs w:val="0"/>
          <w:sz w:val="24"/>
          <w:szCs w:val="24"/>
          <w:lang w:val="uk-UA"/>
        </w:rPr>
        <w:t>0</w:t>
      </w:r>
      <w:r w:rsidRPr="006130EF">
        <w:rPr>
          <w:b w:val="0"/>
          <w:bCs w:val="0"/>
          <w:sz w:val="24"/>
          <w:szCs w:val="24"/>
          <w:lang w:val="uk-UA"/>
        </w:rPr>
        <w:t>.</w:t>
      </w:r>
      <w:r w:rsidRPr="006130EF">
        <w:rPr>
          <w:sz w:val="24"/>
          <w:szCs w:val="24"/>
          <w:lang w:val="uk-UA"/>
        </w:rPr>
        <w:t xml:space="preserve"> </w:t>
      </w:r>
      <w:r w:rsidRPr="006130EF">
        <w:rPr>
          <w:b w:val="0"/>
          <w:sz w:val="24"/>
          <w:szCs w:val="24"/>
          <w:lang w:val="uk-UA"/>
        </w:rPr>
        <w:t>На підставі ст.21</w:t>
      </w:r>
      <w:r w:rsidR="00F05A1F" w:rsidRPr="006130EF">
        <w:rPr>
          <w:b w:val="0"/>
          <w:sz w:val="24"/>
          <w:szCs w:val="24"/>
          <w:lang w:val="uk-UA"/>
        </w:rPr>
        <w:t xml:space="preserve"> та ст.</w:t>
      </w:r>
      <w:r w:rsidRPr="006130EF">
        <w:rPr>
          <w:b w:val="0"/>
          <w:sz w:val="24"/>
          <w:szCs w:val="24"/>
          <w:lang w:val="uk-UA"/>
        </w:rPr>
        <w:t>131 КЗпП України власник або уповноважений ним орган зобов’язаний створити працівникам умови для виконання роботи які відповідають нормативно правовим актам про охорону праці.</w:t>
      </w:r>
      <w:r w:rsidRPr="006130EF">
        <w:rPr>
          <w:b w:val="0"/>
          <w:bCs w:val="0"/>
          <w:sz w:val="24"/>
          <w:szCs w:val="24"/>
          <w:lang w:val="uk-UA"/>
        </w:rPr>
        <w:t xml:space="preserve"> </w:t>
      </w:r>
    </w:p>
    <w:p w:rsidR="00B07BBD" w:rsidRPr="006130EF" w:rsidRDefault="00B07BB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Pr="006130EF">
        <w:rPr>
          <w:b w:val="0"/>
          <w:iCs/>
          <w:sz w:val="24"/>
          <w:szCs w:val="24"/>
          <w:lang w:val="uk-UA"/>
        </w:rPr>
        <w:t>: директор</w:t>
      </w:r>
      <w:r w:rsidRPr="006130EF">
        <w:rPr>
          <w:b w:val="0"/>
          <w:bCs w:val="0"/>
          <w:sz w:val="24"/>
          <w:szCs w:val="24"/>
          <w:lang w:val="uk-UA"/>
        </w:rPr>
        <w:t>.</w:t>
      </w:r>
    </w:p>
    <w:p w:rsidR="00276BDE" w:rsidRPr="006130EF" w:rsidRDefault="002F7409" w:rsidP="006130EF">
      <w:pPr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6.11</w:t>
      </w:r>
      <w:r w:rsidR="00276BDE" w:rsidRPr="006130EF">
        <w:rPr>
          <w:b w:val="0"/>
          <w:bCs w:val="0"/>
          <w:sz w:val="24"/>
          <w:szCs w:val="24"/>
          <w:lang w:val="uk-UA"/>
        </w:rPr>
        <w:t>.</w:t>
      </w:r>
      <w:r w:rsidR="00276BDE" w:rsidRPr="006130EF">
        <w:rPr>
          <w:sz w:val="24"/>
          <w:szCs w:val="24"/>
          <w:lang w:val="uk-UA"/>
        </w:rPr>
        <w:t xml:space="preserve"> </w:t>
      </w:r>
      <w:r w:rsidR="00D072C1" w:rsidRPr="006130EF">
        <w:rPr>
          <w:b w:val="0"/>
          <w:sz w:val="24"/>
          <w:szCs w:val="24"/>
          <w:lang w:val="uk-UA"/>
        </w:rPr>
        <w:t>Видавати</w:t>
      </w:r>
      <w:r w:rsidR="00B07BBD" w:rsidRPr="006130EF">
        <w:rPr>
          <w:b w:val="0"/>
          <w:sz w:val="24"/>
          <w:szCs w:val="24"/>
          <w:lang w:val="uk-UA"/>
        </w:rPr>
        <w:t xml:space="preserve"> електрозварнику 0,5 л. молока або рівноцінні продукти, незалежно від зайнятості на відповідальних роботах з доплатою 4% від тарифної ставки.</w:t>
      </w:r>
    </w:p>
    <w:p w:rsidR="00063529" w:rsidRPr="006130EF" w:rsidRDefault="00C77E37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="00124054" w:rsidRPr="006130EF">
        <w:rPr>
          <w:b w:val="0"/>
          <w:iCs/>
          <w:sz w:val="24"/>
          <w:szCs w:val="24"/>
          <w:lang w:val="uk-UA"/>
        </w:rPr>
        <w:t xml:space="preserve">: </w:t>
      </w:r>
      <w:r w:rsidR="00063529" w:rsidRPr="006130EF">
        <w:rPr>
          <w:b w:val="0"/>
          <w:bCs w:val="0"/>
          <w:sz w:val="24"/>
          <w:szCs w:val="24"/>
          <w:lang w:val="uk-UA"/>
        </w:rPr>
        <w:t>директор, головний бухгалтер.</w:t>
      </w:r>
    </w:p>
    <w:p w:rsidR="00B6230D" w:rsidRPr="006130EF" w:rsidRDefault="00B6230D" w:rsidP="006130EF">
      <w:pPr>
        <w:tabs>
          <w:tab w:val="left" w:pos="1310"/>
        </w:tabs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6.1</w:t>
      </w:r>
      <w:r w:rsidR="002F7409">
        <w:rPr>
          <w:b w:val="0"/>
          <w:bCs w:val="0"/>
          <w:sz w:val="24"/>
          <w:szCs w:val="24"/>
          <w:lang w:val="uk-UA"/>
        </w:rPr>
        <w:t>2</w:t>
      </w:r>
      <w:r w:rsidR="00084FF5" w:rsidRPr="006130EF">
        <w:rPr>
          <w:b w:val="0"/>
          <w:bCs w:val="0"/>
          <w:sz w:val="24"/>
          <w:szCs w:val="24"/>
          <w:lang w:val="uk-UA"/>
        </w:rPr>
        <w:t xml:space="preserve">. </w:t>
      </w:r>
      <w:r w:rsidRPr="006130EF">
        <w:rPr>
          <w:b w:val="0"/>
          <w:bCs w:val="0"/>
          <w:sz w:val="24"/>
          <w:szCs w:val="24"/>
          <w:lang w:val="uk-UA"/>
        </w:rPr>
        <w:t>Профком: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  <w:lang w:val="uk-UA"/>
        </w:rPr>
      </w:pPr>
      <w:bookmarkStart w:id="2" w:name="_Hlk535498169"/>
      <w:r w:rsidRPr="006130EF">
        <w:rPr>
          <w:b w:val="0"/>
          <w:bCs w:val="0"/>
          <w:sz w:val="24"/>
          <w:szCs w:val="24"/>
          <w:lang w:val="uk-UA"/>
        </w:rPr>
        <w:t>здійснює   контроль   за   дотриманням   умов   колективного   договору  та законодавства з охорони праці</w:t>
      </w:r>
      <w:bookmarkEnd w:id="2"/>
      <w:r w:rsidRPr="006130EF">
        <w:rPr>
          <w:b w:val="0"/>
          <w:bCs w:val="0"/>
          <w:sz w:val="24"/>
          <w:szCs w:val="24"/>
          <w:lang w:val="uk-UA"/>
        </w:rPr>
        <w:t>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здійснює аналіз та перевірку умов праці і вносить пропозиції адміністрації </w:t>
      </w:r>
      <w:r w:rsidR="00FD31F0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 щодо їх поліпшення;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організовує навчання профактиву з питань охорони праці;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>бере участь у розслідуванні нещасних випадків і здійсненні заходів щодо їх попередження;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контролює проведення атестації робочих місць працівників за умовами праці відповідно до чинного законодавства;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надає працівникам правову допомогу з питань законодавства з охорони праці, відшкодування шкоди, заподіяної каліцтвом;</w:t>
      </w:r>
    </w:p>
    <w:p w:rsidR="00B6230D" w:rsidRPr="006130EF" w:rsidRDefault="00B6230D" w:rsidP="006130EF">
      <w:pPr>
        <w:numPr>
          <w:ilvl w:val="0"/>
          <w:numId w:val="24"/>
        </w:numPr>
        <w:tabs>
          <w:tab w:val="left" w:pos="336"/>
          <w:tab w:val="left" w:pos="993"/>
        </w:tabs>
        <w:ind w:left="0"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представляє та відстоює інтереси працівників при вирішенні спірних питань з адміністрацією в судових та інших державних органах.</w:t>
      </w:r>
    </w:p>
    <w:p w:rsidR="00B6230D" w:rsidRPr="006130EF" w:rsidRDefault="00B6230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Відповідальний: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голова профкому.</w:t>
      </w:r>
    </w:p>
    <w:p w:rsidR="00B672BB" w:rsidRDefault="00B672BB" w:rsidP="001A5CC8">
      <w:pPr>
        <w:ind w:firstLine="658"/>
        <w:jc w:val="both"/>
        <w:rPr>
          <w:b w:val="0"/>
          <w:bCs w:val="0"/>
          <w:spacing w:val="2"/>
          <w:sz w:val="24"/>
          <w:szCs w:val="24"/>
          <w:lang w:val="uk-UA"/>
        </w:rPr>
      </w:pPr>
    </w:p>
    <w:p w:rsidR="00B6230D" w:rsidRPr="006130EF" w:rsidRDefault="00B6230D" w:rsidP="006130EF">
      <w:pPr>
        <w:jc w:val="center"/>
        <w:rPr>
          <w:sz w:val="24"/>
          <w:szCs w:val="24"/>
        </w:rPr>
      </w:pPr>
      <w:r w:rsidRPr="006130EF">
        <w:rPr>
          <w:sz w:val="28"/>
          <w:szCs w:val="28"/>
        </w:rPr>
        <w:t xml:space="preserve">7. </w:t>
      </w:r>
      <w:r w:rsidRPr="006130EF">
        <w:rPr>
          <w:sz w:val="28"/>
          <w:szCs w:val="28"/>
          <w:lang w:val="uk-UA"/>
        </w:rPr>
        <w:t>ОРГАНІЗАЦІЯ ОЗДОРОВЛЕННЯ ТА ВІДПОЧИНКУ</w:t>
      </w:r>
    </w:p>
    <w:p w:rsidR="00B6230D" w:rsidRPr="006130EF" w:rsidRDefault="00B6230D" w:rsidP="006130EF">
      <w:pPr>
        <w:tabs>
          <w:tab w:val="left" w:pos="1238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7.1.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Забезпечити розподіл путівок для дітей співробітників у спортивно-оздоровчі табори.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Профком забезпечує відкритість під час надходження та розподілу путівок. Путівки, що надійшли до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, розподіляються рішенням комісії із соціального страхування </w:t>
      </w:r>
      <w:r w:rsidR="00FD31F0" w:rsidRPr="006130EF">
        <w:rPr>
          <w:b w:val="0"/>
          <w:bCs w:val="0"/>
          <w:sz w:val="24"/>
          <w:szCs w:val="24"/>
          <w:lang w:val="uk-UA"/>
        </w:rPr>
        <w:t>і</w:t>
      </w:r>
      <w:r w:rsidR="00124054" w:rsidRPr="006130EF">
        <w:rPr>
          <w:b w:val="0"/>
          <w:bCs w:val="0"/>
          <w:sz w:val="24"/>
          <w:szCs w:val="24"/>
          <w:lang w:val="uk-UA"/>
        </w:rPr>
        <w:t>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 і виділяються в індивідуальному порядку. </w:t>
      </w:r>
    </w:p>
    <w:p w:rsidR="00B6230D" w:rsidRPr="006130EF" w:rsidRDefault="00B6230D" w:rsidP="006130EF">
      <w:pPr>
        <w:ind w:right="230"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iCs/>
          <w:sz w:val="24"/>
          <w:szCs w:val="24"/>
          <w:lang w:val="uk-UA"/>
        </w:rPr>
        <w:t>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="004F1E0F" w:rsidRPr="006130EF">
        <w:rPr>
          <w:b w:val="0"/>
          <w:bCs w:val="0"/>
          <w:sz w:val="24"/>
          <w:szCs w:val="24"/>
          <w:lang w:val="uk-UA"/>
        </w:rPr>
        <w:t>директор</w:t>
      </w:r>
      <w:r w:rsidRPr="006130EF">
        <w:rPr>
          <w:b w:val="0"/>
          <w:bCs w:val="0"/>
          <w:sz w:val="24"/>
          <w:szCs w:val="24"/>
          <w:lang w:val="uk-UA"/>
        </w:rPr>
        <w:t>, голова профкому, голова комісії із соціального страхування.</w:t>
      </w:r>
    </w:p>
    <w:p w:rsidR="00B6230D" w:rsidRPr="006130EF" w:rsidRDefault="00B6230D" w:rsidP="006130EF">
      <w:pPr>
        <w:tabs>
          <w:tab w:val="left" w:pos="1368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7.2.</w:t>
      </w:r>
      <w:r w:rsidR="00CF328D" w:rsidRPr="00CF328D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Д</w:t>
      </w:r>
      <w:r w:rsidR="00A44B5A" w:rsidRPr="006130EF">
        <w:rPr>
          <w:b w:val="0"/>
          <w:bCs w:val="0"/>
          <w:sz w:val="24"/>
          <w:szCs w:val="24"/>
          <w:lang w:val="uk-UA"/>
        </w:rPr>
        <w:t>ля проведення культурно-масової</w:t>
      </w:r>
      <w:r w:rsidRPr="006130EF">
        <w:rPr>
          <w:b w:val="0"/>
          <w:bCs w:val="0"/>
          <w:sz w:val="24"/>
          <w:szCs w:val="24"/>
          <w:lang w:val="uk-UA"/>
        </w:rPr>
        <w:t xml:space="preserve">, фізкультурної і оздоровчої роботи в </w:t>
      </w:r>
      <w:r w:rsidR="00FD31F0" w:rsidRPr="006130EF">
        <w:rPr>
          <w:b w:val="0"/>
          <w:bCs w:val="0"/>
          <w:sz w:val="24"/>
          <w:szCs w:val="24"/>
          <w:lang w:val="uk-UA"/>
        </w:rPr>
        <w:t xml:space="preserve">інституті </w:t>
      </w:r>
      <w:r w:rsidRPr="006130EF">
        <w:rPr>
          <w:b w:val="0"/>
          <w:bCs w:val="0"/>
          <w:sz w:val="24"/>
          <w:szCs w:val="24"/>
          <w:lang w:val="uk-UA"/>
        </w:rPr>
        <w:t xml:space="preserve"> адміністрація надає трудовому колективу   транспорт  по собівартості паливно-мастильних матеріалів  та   необхідний спортивний та інший інвентар    для організації відпочинку співробітникам</w:t>
      </w:r>
      <w:r w:rsidR="004F1E0F" w:rsidRPr="006130EF">
        <w:rPr>
          <w:b w:val="0"/>
          <w:bCs w:val="0"/>
          <w:sz w:val="24"/>
          <w:szCs w:val="24"/>
          <w:lang w:val="uk-UA"/>
        </w:rPr>
        <w:t>.</w:t>
      </w:r>
    </w:p>
    <w:p w:rsidR="0016441D" w:rsidRPr="006130EF" w:rsidRDefault="00B6230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iCs/>
          <w:sz w:val="24"/>
          <w:szCs w:val="24"/>
          <w:lang w:val="uk-UA"/>
        </w:rPr>
        <w:t>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="004F1E0F" w:rsidRPr="006130EF">
        <w:rPr>
          <w:b w:val="0"/>
          <w:bCs w:val="0"/>
          <w:sz w:val="24"/>
          <w:szCs w:val="24"/>
          <w:lang w:val="uk-UA"/>
        </w:rPr>
        <w:t>директор</w:t>
      </w:r>
      <w:r w:rsidRPr="006130EF">
        <w:rPr>
          <w:b w:val="0"/>
          <w:bCs w:val="0"/>
          <w:sz w:val="24"/>
          <w:szCs w:val="24"/>
          <w:lang w:val="uk-UA"/>
        </w:rPr>
        <w:t>, голова профкому.</w:t>
      </w:r>
    </w:p>
    <w:p w:rsidR="000D500E" w:rsidRPr="00262994" w:rsidRDefault="000D500E" w:rsidP="001A5CC8">
      <w:pPr>
        <w:ind w:firstLine="686"/>
        <w:jc w:val="both"/>
        <w:rPr>
          <w:b w:val="0"/>
          <w:bCs w:val="0"/>
          <w:sz w:val="24"/>
          <w:szCs w:val="24"/>
          <w:lang w:val="uk-UA"/>
        </w:rPr>
      </w:pPr>
    </w:p>
    <w:p w:rsidR="00B6230D" w:rsidRDefault="00B6230D" w:rsidP="00B672BB">
      <w:pPr>
        <w:ind w:left="3206" w:right="230" w:hanging="1867"/>
        <w:rPr>
          <w:b w:val="0"/>
          <w:sz w:val="24"/>
          <w:szCs w:val="24"/>
        </w:rPr>
      </w:pPr>
      <w:r w:rsidRPr="0094331E">
        <w:rPr>
          <w:sz w:val="28"/>
          <w:szCs w:val="28"/>
        </w:rPr>
        <w:t xml:space="preserve">8. </w:t>
      </w:r>
      <w:r w:rsidRPr="0094331E">
        <w:rPr>
          <w:sz w:val="28"/>
          <w:szCs w:val="28"/>
          <w:lang w:val="uk-UA"/>
        </w:rPr>
        <w:t xml:space="preserve">ЖИТЛОВО-ПОБУТОВЕ І СОЦІАЛЬНО-КУЛЬТУРНЕ </w:t>
      </w:r>
      <w:r w:rsidRPr="0094331E">
        <w:rPr>
          <w:spacing w:val="7"/>
          <w:sz w:val="28"/>
          <w:szCs w:val="28"/>
          <w:lang w:val="uk-UA"/>
        </w:rPr>
        <w:t>ОБСЛУГОВУВАННЯ</w:t>
      </w:r>
    </w:p>
    <w:p w:rsidR="00B6230D" w:rsidRPr="006130EF" w:rsidRDefault="00B6230D" w:rsidP="006130EF">
      <w:pPr>
        <w:tabs>
          <w:tab w:val="left" w:pos="1229"/>
        </w:tabs>
        <w:ind w:left="5" w:firstLine="562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8.</w:t>
      </w:r>
      <w:r w:rsidRPr="006130EF">
        <w:rPr>
          <w:b w:val="0"/>
          <w:bCs w:val="0"/>
          <w:sz w:val="24"/>
          <w:szCs w:val="24"/>
          <w:lang w:val="uk-UA"/>
        </w:rPr>
        <w:t>1</w:t>
      </w:r>
      <w:r w:rsidRPr="006130EF">
        <w:rPr>
          <w:b w:val="0"/>
          <w:bCs w:val="0"/>
          <w:sz w:val="24"/>
          <w:szCs w:val="24"/>
        </w:rPr>
        <w:t>.</w:t>
      </w:r>
      <w:r w:rsidR="00EF56B0" w:rsidRPr="00EF56B0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Адміністрація надає працівникам житлову площу в гуртожитку за</w:t>
      </w:r>
      <w:r w:rsidRPr="006130EF">
        <w:rPr>
          <w:b w:val="0"/>
          <w:bCs w:val="0"/>
          <w:sz w:val="24"/>
          <w:szCs w:val="24"/>
          <w:lang w:val="uk-UA"/>
        </w:rPr>
        <w:br/>
        <w:t>оплату відповідно до чинного законодавства. За проживання в гуртожитку адміністрація може ут</w:t>
      </w:r>
      <w:r w:rsidR="004F1E0F" w:rsidRPr="006130EF">
        <w:rPr>
          <w:b w:val="0"/>
          <w:bCs w:val="0"/>
          <w:sz w:val="24"/>
          <w:szCs w:val="24"/>
          <w:lang w:val="uk-UA"/>
        </w:rPr>
        <w:t xml:space="preserve">римувати оплату із заробітної </w:t>
      </w:r>
      <w:r w:rsidRPr="006130EF">
        <w:rPr>
          <w:b w:val="0"/>
          <w:bCs w:val="0"/>
          <w:sz w:val="24"/>
          <w:szCs w:val="24"/>
          <w:lang w:val="uk-UA"/>
        </w:rPr>
        <w:t xml:space="preserve">плати працівників за їх письмовою заявою. А </w:t>
      </w:r>
      <w:r w:rsidR="004F1E0F" w:rsidRPr="006130EF">
        <w:rPr>
          <w:b w:val="0"/>
          <w:bCs w:val="0"/>
          <w:sz w:val="24"/>
          <w:szCs w:val="24"/>
          <w:lang w:val="uk-UA"/>
        </w:rPr>
        <w:t>також на умовах плати надавати</w:t>
      </w:r>
      <w:r w:rsidRPr="006130EF">
        <w:rPr>
          <w:b w:val="0"/>
          <w:bCs w:val="0"/>
          <w:sz w:val="24"/>
          <w:szCs w:val="24"/>
          <w:lang w:val="uk-UA"/>
        </w:rPr>
        <w:t xml:space="preserve"> у користування м'які меблі, побутову техніку, постільну білизну, що не входить до комплекту житлової кімнати гуртожитку.</w:t>
      </w:r>
    </w:p>
    <w:p w:rsidR="00B6230D" w:rsidRPr="006130EF" w:rsidRDefault="00B6230D" w:rsidP="006130EF">
      <w:pPr>
        <w:ind w:left="5" w:firstLine="562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</w:rPr>
        <w:t xml:space="preserve">заступник директора  </w:t>
      </w:r>
      <w:r w:rsidR="00EA6599" w:rsidRPr="006130EF">
        <w:rPr>
          <w:b w:val="0"/>
          <w:bCs w:val="0"/>
          <w:sz w:val="24"/>
          <w:szCs w:val="24"/>
          <w:lang w:val="uk-UA"/>
        </w:rPr>
        <w:t xml:space="preserve">з </w:t>
      </w:r>
      <w:r w:rsidR="00A175D8">
        <w:rPr>
          <w:b w:val="0"/>
          <w:bCs w:val="0"/>
          <w:sz w:val="24"/>
          <w:szCs w:val="24"/>
          <w:lang w:val="uk-UA"/>
        </w:rPr>
        <w:t>адміністративно-</w:t>
      </w:r>
      <w:r w:rsidR="0049728A" w:rsidRPr="006130EF">
        <w:rPr>
          <w:b w:val="0"/>
          <w:bCs w:val="0"/>
          <w:sz w:val="24"/>
          <w:szCs w:val="24"/>
          <w:lang w:val="uk-UA"/>
        </w:rPr>
        <w:t>господарської роботи</w:t>
      </w:r>
      <w:r w:rsidRPr="006130EF">
        <w:rPr>
          <w:b w:val="0"/>
          <w:bCs w:val="0"/>
          <w:sz w:val="24"/>
          <w:szCs w:val="24"/>
          <w:lang w:val="uk-UA"/>
        </w:rPr>
        <w:t>, голова профкому, головний бухгалтер.</w:t>
      </w:r>
    </w:p>
    <w:p w:rsidR="00B6230D" w:rsidRPr="006130EF" w:rsidRDefault="00B6230D" w:rsidP="006130EF">
      <w:pPr>
        <w:tabs>
          <w:tab w:val="left" w:pos="1406"/>
        </w:tabs>
        <w:ind w:left="5" w:firstLine="562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8.</w:t>
      </w:r>
      <w:r w:rsidRPr="006130EF">
        <w:rPr>
          <w:b w:val="0"/>
          <w:bCs w:val="0"/>
          <w:sz w:val="24"/>
          <w:szCs w:val="24"/>
          <w:lang w:val="uk-UA"/>
        </w:rPr>
        <w:t>2</w:t>
      </w:r>
      <w:r w:rsidRPr="006130EF">
        <w:rPr>
          <w:b w:val="0"/>
          <w:bCs w:val="0"/>
          <w:sz w:val="24"/>
          <w:szCs w:val="24"/>
        </w:rPr>
        <w:t>.</w:t>
      </w:r>
      <w:r w:rsidR="006861E0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Надавати  працівникам та пенсіонерам </w:t>
      </w:r>
      <w:r w:rsidR="00124054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трактори на оранку городів та </w:t>
      </w:r>
      <w:r w:rsidR="00F05A1F" w:rsidRPr="006130EF">
        <w:rPr>
          <w:b w:val="0"/>
          <w:bCs w:val="0"/>
          <w:sz w:val="24"/>
          <w:szCs w:val="24"/>
          <w:lang w:val="uk-UA"/>
        </w:rPr>
        <w:t xml:space="preserve">автомобільний </w:t>
      </w:r>
      <w:r w:rsidRPr="006130EF">
        <w:rPr>
          <w:b w:val="0"/>
          <w:bCs w:val="0"/>
          <w:sz w:val="24"/>
          <w:szCs w:val="24"/>
          <w:lang w:val="uk-UA"/>
        </w:rPr>
        <w:t xml:space="preserve">транспорт  </w:t>
      </w:r>
      <w:r w:rsidR="009078AA" w:rsidRPr="006130EF">
        <w:rPr>
          <w:b w:val="0"/>
          <w:bCs w:val="0"/>
          <w:sz w:val="24"/>
          <w:szCs w:val="24"/>
          <w:lang w:val="uk-UA"/>
        </w:rPr>
        <w:t xml:space="preserve">в межах </w:t>
      </w:r>
      <w:r w:rsidR="00942D54" w:rsidRPr="006130EF">
        <w:rPr>
          <w:b w:val="0"/>
          <w:bCs w:val="0"/>
          <w:sz w:val="24"/>
          <w:szCs w:val="24"/>
          <w:lang w:val="uk-UA"/>
        </w:rPr>
        <w:t>м. Глухова та Глухівського району</w:t>
      </w:r>
      <w:r w:rsidR="00942D54" w:rsidRPr="006130EF">
        <w:rPr>
          <w:b w:val="0"/>
          <w:bCs w:val="0"/>
          <w:color w:val="FF0000"/>
          <w:sz w:val="24"/>
          <w:szCs w:val="24"/>
          <w:lang w:val="uk-UA"/>
        </w:rPr>
        <w:t xml:space="preserve"> </w:t>
      </w:r>
      <w:r w:rsidR="009078AA" w:rsidRPr="006130EF">
        <w:rPr>
          <w:b w:val="0"/>
          <w:sz w:val="24"/>
          <w:szCs w:val="24"/>
          <w:lang w:val="uk-UA"/>
        </w:rPr>
        <w:t>на</w:t>
      </w:r>
      <w:r w:rsidRPr="006130EF">
        <w:rPr>
          <w:b w:val="0"/>
          <w:bCs w:val="0"/>
          <w:sz w:val="24"/>
          <w:szCs w:val="24"/>
          <w:lang w:val="uk-UA"/>
        </w:rPr>
        <w:t xml:space="preserve"> палив</w:t>
      </w:r>
      <w:r w:rsidR="009078AA" w:rsidRPr="006130EF">
        <w:rPr>
          <w:b w:val="0"/>
          <w:bCs w:val="0"/>
          <w:sz w:val="24"/>
          <w:szCs w:val="24"/>
          <w:lang w:val="uk-UA"/>
        </w:rPr>
        <w:t>і</w:t>
      </w:r>
      <w:r w:rsidRPr="006130EF">
        <w:rPr>
          <w:b w:val="0"/>
          <w:bCs w:val="0"/>
          <w:sz w:val="24"/>
          <w:szCs w:val="24"/>
          <w:lang w:val="uk-UA"/>
        </w:rPr>
        <w:t xml:space="preserve"> </w:t>
      </w:r>
      <w:r w:rsidR="009078AA" w:rsidRPr="006130EF">
        <w:rPr>
          <w:b w:val="0"/>
          <w:bCs w:val="0"/>
          <w:sz w:val="24"/>
          <w:szCs w:val="24"/>
          <w:lang w:val="uk-UA"/>
        </w:rPr>
        <w:t>замовника.</w:t>
      </w:r>
      <w:r w:rsidR="009D1D0C" w:rsidRPr="006130EF">
        <w:rPr>
          <w:b w:val="0"/>
          <w:bCs w:val="0"/>
          <w:sz w:val="24"/>
          <w:szCs w:val="24"/>
          <w:lang w:val="uk-UA"/>
        </w:rPr>
        <w:t xml:space="preserve"> </w:t>
      </w:r>
    </w:p>
    <w:p w:rsidR="00B6230D" w:rsidRPr="006130EF" w:rsidRDefault="00B6230D" w:rsidP="006130EF">
      <w:pPr>
        <w:ind w:left="5" w:firstLine="562"/>
        <w:jc w:val="both"/>
        <w:rPr>
          <w:b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</w:rPr>
        <w:t xml:space="preserve">заступник директора  </w:t>
      </w:r>
      <w:r w:rsidR="00A175D8">
        <w:rPr>
          <w:b w:val="0"/>
          <w:bCs w:val="0"/>
          <w:sz w:val="24"/>
          <w:szCs w:val="24"/>
          <w:lang w:val="uk-UA"/>
        </w:rPr>
        <w:t>навчально-</w:t>
      </w:r>
      <w:r w:rsidR="00EA6599" w:rsidRPr="006130EF">
        <w:rPr>
          <w:b w:val="0"/>
          <w:bCs w:val="0"/>
          <w:sz w:val="24"/>
          <w:szCs w:val="24"/>
          <w:lang w:val="uk-UA"/>
        </w:rPr>
        <w:t>виробничої роботи</w:t>
      </w:r>
      <w:r w:rsidRPr="006130EF">
        <w:rPr>
          <w:b w:val="0"/>
          <w:bCs w:val="0"/>
          <w:sz w:val="24"/>
          <w:szCs w:val="24"/>
          <w:lang w:val="uk-UA"/>
        </w:rPr>
        <w:t xml:space="preserve">. </w:t>
      </w:r>
    </w:p>
    <w:p w:rsidR="00C77E37" w:rsidRPr="006130EF" w:rsidRDefault="00B6230D" w:rsidP="006130EF">
      <w:pPr>
        <w:ind w:left="5" w:firstLine="562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iCs/>
          <w:sz w:val="24"/>
          <w:szCs w:val="24"/>
          <w:lang w:val="uk-UA"/>
        </w:rPr>
        <w:t>8</w:t>
      </w:r>
      <w:r w:rsidRPr="006130EF">
        <w:rPr>
          <w:b w:val="0"/>
          <w:sz w:val="24"/>
          <w:szCs w:val="24"/>
          <w:lang w:val="uk-UA"/>
        </w:rPr>
        <w:t>.</w:t>
      </w:r>
      <w:r w:rsidR="00C77E37" w:rsidRPr="006130EF">
        <w:rPr>
          <w:b w:val="0"/>
          <w:sz w:val="24"/>
          <w:szCs w:val="24"/>
          <w:lang w:val="uk-UA"/>
        </w:rPr>
        <w:t>3.</w:t>
      </w:r>
      <w:r w:rsidR="001B7C18">
        <w:rPr>
          <w:b w:val="0"/>
          <w:sz w:val="24"/>
          <w:szCs w:val="24"/>
          <w:lang w:val="uk-UA"/>
        </w:rPr>
        <w:t xml:space="preserve"> </w:t>
      </w:r>
      <w:r w:rsidR="00C77E37" w:rsidRPr="006130EF">
        <w:rPr>
          <w:b w:val="0"/>
          <w:sz w:val="24"/>
          <w:szCs w:val="24"/>
          <w:lang w:val="uk-UA"/>
        </w:rPr>
        <w:t>Забезпечувати взимку  температурний режим у громадських корпусах, навчальних кабінетах, лабораторіях та кімнатах гуртож</w:t>
      </w:r>
      <w:r w:rsidR="00A175D8">
        <w:rPr>
          <w:b w:val="0"/>
          <w:sz w:val="24"/>
          <w:szCs w:val="24"/>
          <w:lang w:val="uk-UA"/>
        </w:rPr>
        <w:t>итку  відповідно до санітарно-</w:t>
      </w:r>
      <w:r w:rsidR="00C77E37" w:rsidRPr="006130EF">
        <w:rPr>
          <w:b w:val="0"/>
          <w:sz w:val="24"/>
          <w:szCs w:val="24"/>
          <w:lang w:val="uk-UA"/>
        </w:rPr>
        <w:t>гігієнічних норм.</w:t>
      </w:r>
    </w:p>
    <w:p w:rsidR="00BD2C8F" w:rsidRPr="006130EF" w:rsidRDefault="00A46CAE" w:rsidP="006130EF">
      <w:pPr>
        <w:ind w:left="5" w:firstLine="562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sz w:val="24"/>
          <w:szCs w:val="24"/>
          <w:lang w:val="uk-UA"/>
        </w:rPr>
        <w:t>8.</w:t>
      </w:r>
      <w:r w:rsidR="00C77E37" w:rsidRPr="006130EF">
        <w:rPr>
          <w:b w:val="0"/>
          <w:sz w:val="24"/>
          <w:szCs w:val="24"/>
          <w:lang w:val="uk-UA"/>
        </w:rPr>
        <w:t>4.</w:t>
      </w:r>
      <w:r w:rsidR="001B7C18">
        <w:rPr>
          <w:b w:val="0"/>
          <w:sz w:val="24"/>
          <w:szCs w:val="24"/>
          <w:lang w:val="uk-UA"/>
        </w:rPr>
        <w:t xml:space="preserve"> </w:t>
      </w:r>
      <w:r w:rsidR="00BD2C8F" w:rsidRPr="006130EF">
        <w:rPr>
          <w:b w:val="0"/>
          <w:bCs w:val="0"/>
          <w:sz w:val="24"/>
          <w:szCs w:val="24"/>
          <w:lang w:val="uk-UA"/>
        </w:rPr>
        <w:t xml:space="preserve">За рахунок коштів спеціального фонду бюджету надавати безкоштовно транспорт, приміщення їдальні при похованні померлих працівників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="00BD2C8F" w:rsidRPr="006130EF">
        <w:rPr>
          <w:b w:val="0"/>
          <w:bCs w:val="0"/>
          <w:sz w:val="24"/>
          <w:szCs w:val="24"/>
          <w:lang w:val="uk-UA"/>
        </w:rPr>
        <w:t xml:space="preserve">, близьких родичів </w:t>
      </w:r>
      <w:r w:rsidR="00BD2C8F" w:rsidRPr="006130EF">
        <w:rPr>
          <w:b w:val="0"/>
          <w:bCs w:val="0"/>
          <w:sz w:val="24"/>
          <w:szCs w:val="24"/>
          <w:lang w:val="uk-UA"/>
        </w:rPr>
        <w:lastRenderedPageBreak/>
        <w:t xml:space="preserve">працівників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="00BD2C8F" w:rsidRPr="006130EF">
        <w:rPr>
          <w:b w:val="0"/>
          <w:bCs w:val="0"/>
          <w:sz w:val="24"/>
          <w:szCs w:val="24"/>
          <w:lang w:val="uk-UA"/>
        </w:rPr>
        <w:t>.</w:t>
      </w:r>
    </w:p>
    <w:p w:rsidR="00A46CAE" w:rsidRPr="006130EF" w:rsidRDefault="00BD2C8F" w:rsidP="006130EF">
      <w:pPr>
        <w:ind w:left="5" w:firstLine="562"/>
        <w:jc w:val="both"/>
        <w:rPr>
          <w:b w:val="0"/>
          <w:sz w:val="24"/>
          <w:szCs w:val="24"/>
          <w:lang w:val="uk-UA"/>
        </w:rPr>
      </w:pPr>
      <w:r w:rsidRPr="006130EF">
        <w:rPr>
          <w:b w:val="0"/>
          <w:sz w:val="24"/>
          <w:szCs w:val="24"/>
          <w:lang w:val="uk-UA"/>
        </w:rPr>
        <w:t>8.5.</w:t>
      </w:r>
      <w:r w:rsidR="001B7C18">
        <w:rPr>
          <w:b w:val="0"/>
          <w:sz w:val="24"/>
          <w:szCs w:val="24"/>
          <w:lang w:val="uk-UA"/>
        </w:rPr>
        <w:t xml:space="preserve"> </w:t>
      </w:r>
      <w:r w:rsidR="00A46CAE" w:rsidRPr="006130EF">
        <w:rPr>
          <w:b w:val="0"/>
          <w:sz w:val="24"/>
          <w:szCs w:val="24"/>
          <w:lang w:val="uk-UA"/>
        </w:rPr>
        <w:t xml:space="preserve">Надавати працівникам </w:t>
      </w:r>
      <w:r w:rsidR="00937322" w:rsidRPr="006130EF">
        <w:rPr>
          <w:b w:val="0"/>
          <w:sz w:val="24"/>
          <w:szCs w:val="24"/>
          <w:lang w:val="uk-UA"/>
        </w:rPr>
        <w:t>інституту</w:t>
      </w:r>
      <w:r w:rsidR="00A46CAE" w:rsidRPr="006130EF">
        <w:rPr>
          <w:b w:val="0"/>
          <w:sz w:val="24"/>
          <w:szCs w:val="24"/>
          <w:lang w:val="uk-UA"/>
        </w:rPr>
        <w:t xml:space="preserve"> сільськогосподарську продукцію</w:t>
      </w:r>
      <w:r w:rsidR="00A175D8">
        <w:rPr>
          <w:b w:val="0"/>
          <w:sz w:val="24"/>
          <w:szCs w:val="24"/>
          <w:lang w:val="uk-UA"/>
        </w:rPr>
        <w:t xml:space="preserve"> власного виробництва</w:t>
      </w:r>
      <w:r w:rsidR="00A46CAE" w:rsidRPr="006130EF">
        <w:rPr>
          <w:b w:val="0"/>
          <w:sz w:val="24"/>
          <w:szCs w:val="24"/>
          <w:lang w:val="uk-UA"/>
        </w:rPr>
        <w:t xml:space="preserve"> </w:t>
      </w:r>
      <w:r w:rsidR="00BA5D33">
        <w:rPr>
          <w:b w:val="0"/>
          <w:sz w:val="24"/>
          <w:szCs w:val="24"/>
          <w:lang w:val="uk-UA"/>
        </w:rPr>
        <w:t xml:space="preserve">за пільговими цінами , або </w:t>
      </w:r>
      <w:r w:rsidR="006D34D2" w:rsidRPr="006130EF">
        <w:rPr>
          <w:b w:val="0"/>
          <w:sz w:val="24"/>
          <w:szCs w:val="24"/>
          <w:lang w:val="uk-UA"/>
        </w:rPr>
        <w:t>безкоштовно</w:t>
      </w:r>
      <w:r w:rsidR="00A46CAE" w:rsidRPr="006130EF">
        <w:rPr>
          <w:b w:val="0"/>
          <w:sz w:val="24"/>
          <w:szCs w:val="24"/>
          <w:lang w:val="uk-UA"/>
        </w:rPr>
        <w:t>.</w:t>
      </w:r>
    </w:p>
    <w:p w:rsidR="00A46CAE" w:rsidRPr="006130EF" w:rsidRDefault="00A46CAE" w:rsidP="006130EF">
      <w:pPr>
        <w:ind w:left="5" w:firstLine="562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</w:rPr>
        <w:t>директор</w:t>
      </w:r>
      <w:r w:rsidRPr="006130EF">
        <w:rPr>
          <w:b w:val="0"/>
          <w:bCs w:val="0"/>
          <w:sz w:val="24"/>
          <w:szCs w:val="24"/>
          <w:lang w:val="uk-UA"/>
        </w:rPr>
        <w:t>,</w:t>
      </w:r>
      <w:r w:rsidRPr="006130EF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голова профкому, головний бухгалтер.</w:t>
      </w:r>
    </w:p>
    <w:p w:rsidR="00937322" w:rsidRPr="006130EF" w:rsidRDefault="00937322" w:rsidP="006130EF">
      <w:pPr>
        <w:ind w:left="5" w:firstLine="562"/>
        <w:jc w:val="both"/>
        <w:rPr>
          <w:b w:val="0"/>
          <w:color w:val="FF0000"/>
          <w:sz w:val="24"/>
          <w:szCs w:val="24"/>
          <w:lang w:val="uk-UA"/>
        </w:rPr>
      </w:pPr>
      <w:r w:rsidRPr="006130EF">
        <w:rPr>
          <w:b w:val="0"/>
          <w:sz w:val="24"/>
          <w:szCs w:val="24"/>
          <w:lang w:val="uk-UA"/>
        </w:rPr>
        <w:t xml:space="preserve">8.6. </w:t>
      </w:r>
      <w:r w:rsidRPr="006130EF">
        <w:rPr>
          <w:b w:val="0"/>
          <w:color w:val="000000" w:themeColor="text1"/>
          <w:sz w:val="24"/>
          <w:szCs w:val="24"/>
          <w:lang w:val="uk-UA"/>
        </w:rPr>
        <w:t xml:space="preserve">Для </w:t>
      </w:r>
      <w:r w:rsidRPr="001B7C18">
        <w:rPr>
          <w:b w:val="0"/>
          <w:bCs w:val="0"/>
          <w:sz w:val="24"/>
          <w:szCs w:val="24"/>
          <w:lang w:val="uk-UA"/>
        </w:rPr>
        <w:t>працівників</w:t>
      </w:r>
      <w:r w:rsidRPr="006130EF">
        <w:rPr>
          <w:b w:val="0"/>
          <w:color w:val="000000" w:themeColor="text1"/>
          <w:sz w:val="24"/>
          <w:szCs w:val="24"/>
          <w:lang w:val="uk-UA"/>
        </w:rPr>
        <w:t xml:space="preserve"> і </w:t>
      </w:r>
      <w:r w:rsidR="006D34D2" w:rsidRPr="006130EF">
        <w:rPr>
          <w:b w:val="0"/>
          <w:color w:val="000000" w:themeColor="text1"/>
          <w:sz w:val="24"/>
          <w:szCs w:val="24"/>
          <w:lang w:val="uk-UA"/>
        </w:rPr>
        <w:t>студентів</w:t>
      </w:r>
      <w:r w:rsidRPr="006130EF">
        <w:rPr>
          <w:b w:val="0"/>
          <w:color w:val="000000" w:themeColor="text1"/>
          <w:sz w:val="24"/>
          <w:szCs w:val="24"/>
          <w:lang w:val="uk-UA"/>
        </w:rPr>
        <w:t xml:space="preserve"> інституту, задіяних на сільськогосподарських роботах,</w:t>
      </w:r>
      <w:r w:rsidR="006D34D2" w:rsidRPr="006130EF">
        <w:rPr>
          <w:b w:val="0"/>
          <w:color w:val="000000" w:themeColor="text1"/>
          <w:sz w:val="24"/>
          <w:szCs w:val="24"/>
          <w:lang w:val="uk-UA"/>
        </w:rPr>
        <w:t xml:space="preserve"> </w:t>
      </w:r>
      <w:r w:rsidRPr="006130EF">
        <w:rPr>
          <w:b w:val="0"/>
          <w:color w:val="000000" w:themeColor="text1"/>
          <w:sz w:val="24"/>
          <w:szCs w:val="24"/>
          <w:lang w:val="uk-UA"/>
        </w:rPr>
        <w:t>студентських будівельних загонів під час виконання ремонтних робіт</w:t>
      </w:r>
      <w:r w:rsidR="006D34D2" w:rsidRPr="006130EF">
        <w:rPr>
          <w:b w:val="0"/>
          <w:color w:val="000000" w:themeColor="text1"/>
          <w:sz w:val="24"/>
          <w:szCs w:val="24"/>
          <w:lang w:val="uk-UA"/>
        </w:rPr>
        <w:t xml:space="preserve"> та проходження виробничої практики</w:t>
      </w:r>
      <w:r w:rsidRPr="006130EF">
        <w:rPr>
          <w:b w:val="0"/>
          <w:color w:val="000000" w:themeColor="text1"/>
          <w:sz w:val="24"/>
          <w:szCs w:val="24"/>
          <w:lang w:val="uk-UA"/>
        </w:rPr>
        <w:t xml:space="preserve">, вартість харчування віднести на витрати </w:t>
      </w:r>
      <w:r w:rsidR="006D34D2" w:rsidRPr="006130EF">
        <w:rPr>
          <w:b w:val="0"/>
          <w:color w:val="000000" w:themeColor="text1"/>
          <w:sz w:val="24"/>
          <w:szCs w:val="24"/>
          <w:lang w:val="uk-UA"/>
        </w:rPr>
        <w:t>інституту</w:t>
      </w:r>
      <w:r w:rsidRPr="006130EF">
        <w:rPr>
          <w:b w:val="0"/>
          <w:color w:val="FF0000"/>
          <w:sz w:val="24"/>
          <w:szCs w:val="24"/>
          <w:lang w:val="uk-UA"/>
        </w:rPr>
        <w:t>.</w:t>
      </w:r>
    </w:p>
    <w:p w:rsidR="00937322" w:rsidRPr="006130EF" w:rsidRDefault="00937322" w:rsidP="006130EF">
      <w:pPr>
        <w:ind w:left="5" w:firstLine="562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Відповідальний:</w:t>
      </w:r>
      <w:r w:rsidRPr="006130EF">
        <w:rPr>
          <w:b w:val="0"/>
          <w:iCs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головний бухгалтер.</w:t>
      </w:r>
    </w:p>
    <w:p w:rsidR="00C4193F" w:rsidRDefault="00C4193F" w:rsidP="00B672BB">
      <w:pPr>
        <w:ind w:left="960" w:right="230"/>
        <w:jc w:val="center"/>
        <w:rPr>
          <w:sz w:val="28"/>
          <w:szCs w:val="28"/>
          <w:lang w:val="uk-UA"/>
        </w:rPr>
      </w:pPr>
    </w:p>
    <w:p w:rsidR="006130EF" w:rsidRPr="006130EF" w:rsidRDefault="006130EF" w:rsidP="00B672BB">
      <w:pPr>
        <w:ind w:left="960" w:right="230"/>
        <w:jc w:val="center"/>
        <w:rPr>
          <w:sz w:val="28"/>
          <w:szCs w:val="28"/>
          <w:lang w:val="uk-UA"/>
        </w:rPr>
      </w:pPr>
    </w:p>
    <w:p w:rsidR="0094331E" w:rsidRDefault="00B6230D" w:rsidP="00B672BB">
      <w:pPr>
        <w:ind w:left="960" w:right="230"/>
        <w:jc w:val="center"/>
        <w:rPr>
          <w:sz w:val="24"/>
          <w:szCs w:val="24"/>
        </w:rPr>
      </w:pPr>
      <w:r w:rsidRPr="0094331E">
        <w:rPr>
          <w:sz w:val="28"/>
          <w:szCs w:val="28"/>
        </w:rPr>
        <w:t xml:space="preserve">9. </w:t>
      </w:r>
      <w:r w:rsidRPr="0094331E">
        <w:rPr>
          <w:sz w:val="28"/>
          <w:szCs w:val="28"/>
          <w:lang w:val="uk-UA"/>
        </w:rPr>
        <w:t xml:space="preserve">ГАРАНТІЇ ДІЯЛЬНОСТІ ПРОФСПІЛКОВОЇ ОРГАНІЗАЦІЇ </w:t>
      </w:r>
      <w:r w:rsidRPr="0094331E">
        <w:rPr>
          <w:spacing w:val="11"/>
          <w:sz w:val="28"/>
          <w:szCs w:val="28"/>
          <w:lang w:val="uk-UA"/>
        </w:rPr>
        <w:t>ТА КОНТРОЛЬ ЗА ВИКОНАННЯМ УМОВ КОЛЕКТИВНОГО</w:t>
      </w:r>
      <w:r w:rsidR="0094331E">
        <w:rPr>
          <w:sz w:val="28"/>
          <w:szCs w:val="28"/>
          <w:lang w:val="uk-UA"/>
        </w:rPr>
        <w:t xml:space="preserve"> </w:t>
      </w:r>
      <w:r w:rsidRPr="0094331E">
        <w:rPr>
          <w:spacing w:val="11"/>
          <w:sz w:val="28"/>
          <w:szCs w:val="28"/>
          <w:lang w:val="uk-UA"/>
        </w:rPr>
        <w:t>ДОГОВОРУ</w:t>
      </w:r>
    </w:p>
    <w:p w:rsidR="00B6230D" w:rsidRPr="006130EF" w:rsidRDefault="00B6230D" w:rsidP="006130EF">
      <w:pPr>
        <w:tabs>
          <w:tab w:val="left" w:pos="1243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9.1.</w:t>
      </w:r>
      <w:r w:rsidR="00EF56B0" w:rsidRPr="00EF56B0">
        <w:rPr>
          <w:b w:val="0"/>
          <w:bCs w:val="0"/>
          <w:sz w:val="24"/>
          <w:szCs w:val="24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Адміністрація  </w:t>
      </w:r>
      <w:r w:rsidR="00937322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 визнає профспілкову організацію єдиним представником інтересів трудового колективу з питань трудових та соціально-економічних відносин, визначених КЗпП України і даним договором та забезпечує передбачені ст.ст. </w:t>
      </w:r>
      <w:r w:rsidRPr="006130EF">
        <w:rPr>
          <w:b w:val="0"/>
          <w:bCs w:val="0"/>
          <w:sz w:val="24"/>
          <w:szCs w:val="24"/>
        </w:rPr>
        <w:t xml:space="preserve">247- 249 </w:t>
      </w:r>
      <w:r w:rsidR="00A46CAE" w:rsidRPr="006130EF">
        <w:rPr>
          <w:b w:val="0"/>
          <w:bCs w:val="0"/>
          <w:sz w:val="24"/>
          <w:szCs w:val="24"/>
          <w:lang w:val="uk-UA"/>
        </w:rPr>
        <w:t>КЗпП</w:t>
      </w:r>
      <w:r w:rsidRPr="006130EF">
        <w:rPr>
          <w:b w:val="0"/>
          <w:bCs w:val="0"/>
          <w:sz w:val="24"/>
          <w:szCs w:val="24"/>
        </w:rPr>
        <w:t xml:space="preserve">, </w:t>
      </w:r>
      <w:r w:rsidRPr="006130EF">
        <w:rPr>
          <w:b w:val="0"/>
          <w:bCs w:val="0"/>
          <w:sz w:val="24"/>
          <w:szCs w:val="24"/>
          <w:lang w:val="uk-UA"/>
        </w:rPr>
        <w:t xml:space="preserve">а також Законом України </w:t>
      </w:r>
      <w:r w:rsidR="00084FF5" w:rsidRPr="006130EF">
        <w:rPr>
          <w:b w:val="0"/>
          <w:bCs w:val="0"/>
          <w:sz w:val="24"/>
          <w:szCs w:val="24"/>
          <w:lang w:val="uk-UA"/>
        </w:rPr>
        <w:t>«</w:t>
      </w:r>
      <w:r w:rsidRPr="006130EF">
        <w:rPr>
          <w:b w:val="0"/>
          <w:bCs w:val="0"/>
          <w:sz w:val="24"/>
          <w:szCs w:val="24"/>
          <w:lang w:val="uk-UA"/>
        </w:rPr>
        <w:t xml:space="preserve">Про колективні </w:t>
      </w:r>
      <w:r w:rsidR="00A46CAE" w:rsidRPr="006130EF">
        <w:rPr>
          <w:b w:val="0"/>
          <w:bCs w:val="0"/>
          <w:sz w:val="24"/>
          <w:szCs w:val="24"/>
          <w:lang w:val="uk-UA"/>
        </w:rPr>
        <w:t>договори</w:t>
      </w:r>
      <w:r w:rsidRPr="006130EF">
        <w:rPr>
          <w:b w:val="0"/>
          <w:bCs w:val="0"/>
          <w:sz w:val="24"/>
          <w:szCs w:val="24"/>
          <w:lang w:val="uk-UA"/>
        </w:rPr>
        <w:t xml:space="preserve"> та угоди</w:t>
      </w:r>
      <w:r w:rsidR="00084FF5" w:rsidRPr="006130EF">
        <w:rPr>
          <w:b w:val="0"/>
          <w:bCs w:val="0"/>
          <w:sz w:val="24"/>
          <w:szCs w:val="24"/>
          <w:lang w:val="uk-UA"/>
        </w:rPr>
        <w:t>»</w:t>
      </w:r>
      <w:r w:rsidRPr="006130EF">
        <w:rPr>
          <w:b w:val="0"/>
          <w:bCs w:val="0"/>
          <w:sz w:val="24"/>
          <w:szCs w:val="24"/>
          <w:lang w:val="uk-UA"/>
        </w:rPr>
        <w:t xml:space="preserve"> права та умови праці профкому.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 .</w:t>
      </w:r>
    </w:p>
    <w:p w:rsidR="00B6230D" w:rsidRPr="006130EF" w:rsidRDefault="00C77E37" w:rsidP="006130EF">
      <w:pPr>
        <w:tabs>
          <w:tab w:val="left" w:pos="1334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9.2.</w:t>
      </w:r>
      <w:r w:rsidR="00EF56B0" w:rsidRPr="00EF56B0">
        <w:rPr>
          <w:b w:val="0"/>
          <w:bCs w:val="0"/>
          <w:sz w:val="24"/>
          <w:szCs w:val="24"/>
        </w:rPr>
        <w:t xml:space="preserve"> 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Відповідно до ст. </w:t>
      </w:r>
      <w:r w:rsidR="00B6230D" w:rsidRPr="006130EF">
        <w:rPr>
          <w:b w:val="0"/>
          <w:bCs w:val="0"/>
          <w:sz w:val="24"/>
          <w:szCs w:val="24"/>
        </w:rPr>
        <w:t xml:space="preserve">252 </w:t>
      </w:r>
      <w:r w:rsidR="00A44B5A" w:rsidRPr="006130EF">
        <w:rPr>
          <w:b w:val="0"/>
          <w:bCs w:val="0"/>
          <w:sz w:val="24"/>
          <w:szCs w:val="24"/>
          <w:lang w:val="uk-UA"/>
        </w:rPr>
        <w:t>КЗпП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 України за поданням профкому</w:t>
      </w:r>
      <w:r w:rsidR="00B6230D" w:rsidRPr="006130EF">
        <w:rPr>
          <w:b w:val="0"/>
          <w:bCs w:val="0"/>
          <w:sz w:val="24"/>
          <w:szCs w:val="24"/>
          <w:lang w:val="uk-UA"/>
        </w:rPr>
        <w:br/>
        <w:t>адміністрація надає членам профкому,  головам профбюро підрозділів,  не звільненим від своєї виробничої діяльності, одну годину протягом робочого дня для виконання громадських обов'язків в інтересах колективу із збереженням середнього заробітку.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>:</w:t>
      </w:r>
      <w:r w:rsidRPr="006130EF">
        <w:rPr>
          <w:b w:val="0"/>
          <w:bCs w:val="0"/>
          <w:sz w:val="24"/>
          <w:szCs w:val="24"/>
          <w:lang w:val="uk-UA"/>
        </w:rPr>
        <w:t xml:space="preserve"> керівники підрозділів, голова профкому.</w:t>
      </w:r>
    </w:p>
    <w:p w:rsidR="00B6230D" w:rsidRPr="006130EF" w:rsidRDefault="00C77E37" w:rsidP="006130EF">
      <w:pPr>
        <w:tabs>
          <w:tab w:val="left" w:pos="1186"/>
        </w:tabs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9.3.</w:t>
      </w:r>
      <w:r w:rsidR="00B6230D" w:rsidRPr="006130EF">
        <w:rPr>
          <w:b w:val="0"/>
          <w:bCs w:val="0"/>
          <w:sz w:val="24"/>
          <w:szCs w:val="24"/>
          <w:lang w:val="uk-UA"/>
        </w:rPr>
        <w:t xml:space="preserve">Відповідно до ст. </w:t>
      </w:r>
      <w:r w:rsidR="00B6230D" w:rsidRPr="006130EF">
        <w:rPr>
          <w:b w:val="0"/>
          <w:bCs w:val="0"/>
          <w:sz w:val="24"/>
          <w:szCs w:val="24"/>
        </w:rPr>
        <w:t xml:space="preserve">18 </w:t>
      </w:r>
      <w:r w:rsidR="00B6230D" w:rsidRPr="006130EF">
        <w:rPr>
          <w:b w:val="0"/>
          <w:bCs w:val="0"/>
          <w:sz w:val="24"/>
          <w:szCs w:val="24"/>
          <w:lang w:val="uk-UA"/>
        </w:rPr>
        <w:t>КЗпП України адміністрація і профком мають право здійснювати контроль за дотриманням сторонами зобов'язань колективного договору.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При недотриманні умов колективного договору відповідальними або посадовими особами сторони договору в особі адміністрації та профкому порушують питання про відповідальність винних згідно з Законом України </w:t>
      </w:r>
      <w:r w:rsidR="00084FF5" w:rsidRPr="006130EF">
        <w:rPr>
          <w:b w:val="0"/>
          <w:bCs w:val="0"/>
          <w:sz w:val="24"/>
          <w:szCs w:val="24"/>
          <w:lang w:val="uk-UA"/>
        </w:rPr>
        <w:t>«</w:t>
      </w:r>
      <w:r w:rsidRPr="006130EF">
        <w:rPr>
          <w:b w:val="0"/>
          <w:bCs w:val="0"/>
          <w:sz w:val="24"/>
          <w:szCs w:val="24"/>
          <w:lang w:val="uk-UA"/>
        </w:rPr>
        <w:t>П</w:t>
      </w:r>
      <w:r w:rsidR="00084FF5" w:rsidRPr="006130EF">
        <w:rPr>
          <w:b w:val="0"/>
          <w:bCs w:val="0"/>
          <w:sz w:val="24"/>
          <w:szCs w:val="24"/>
          <w:lang w:val="uk-UA"/>
        </w:rPr>
        <w:t>ро колективні договори та угоди»</w:t>
      </w:r>
      <w:r w:rsidRPr="006130EF">
        <w:rPr>
          <w:b w:val="0"/>
          <w:bCs w:val="0"/>
          <w:sz w:val="24"/>
          <w:szCs w:val="24"/>
          <w:lang w:val="uk-UA"/>
        </w:rPr>
        <w:t>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Суперечності, які можуть виникнути в ході виконання колективного договору, будуть вирішуватися сторонами з метою досягнення загальноприйнятого рішення.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У разі, якщо спірні питання не будуть вирішені шляхом переговорів, сторони діють згідно із ст.1</w:t>
      </w:r>
      <w:r w:rsidRPr="006130EF">
        <w:rPr>
          <w:b w:val="0"/>
          <w:bCs w:val="0"/>
          <w:sz w:val="24"/>
          <w:szCs w:val="24"/>
        </w:rPr>
        <w:t xml:space="preserve">1 </w:t>
      </w:r>
      <w:r w:rsidRPr="006130EF">
        <w:rPr>
          <w:b w:val="0"/>
          <w:bCs w:val="0"/>
          <w:sz w:val="24"/>
          <w:szCs w:val="24"/>
          <w:lang w:val="uk-UA"/>
        </w:rPr>
        <w:t>Закону України</w:t>
      </w:r>
      <w:r w:rsidR="00084FF5" w:rsidRPr="006130EF">
        <w:rPr>
          <w:b w:val="0"/>
          <w:bCs w:val="0"/>
          <w:sz w:val="24"/>
          <w:szCs w:val="24"/>
          <w:lang w:val="uk-UA"/>
        </w:rPr>
        <w:t xml:space="preserve"> «</w:t>
      </w:r>
      <w:r w:rsidRPr="006130EF">
        <w:rPr>
          <w:b w:val="0"/>
          <w:bCs w:val="0"/>
          <w:sz w:val="24"/>
          <w:szCs w:val="24"/>
          <w:lang w:val="uk-UA"/>
        </w:rPr>
        <w:t>Про колективні договори та угоди</w:t>
      </w:r>
      <w:r w:rsidR="00084FF5" w:rsidRPr="006130EF">
        <w:rPr>
          <w:b w:val="0"/>
          <w:bCs w:val="0"/>
          <w:sz w:val="24"/>
          <w:szCs w:val="24"/>
          <w:lang w:val="uk-UA"/>
        </w:rPr>
        <w:t>»</w:t>
      </w:r>
      <w:r w:rsidRPr="006130EF">
        <w:rPr>
          <w:b w:val="0"/>
          <w:bCs w:val="0"/>
          <w:sz w:val="24"/>
          <w:szCs w:val="24"/>
          <w:lang w:val="uk-UA"/>
        </w:rPr>
        <w:t>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 , голова профкому.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</w:t>
      </w:r>
      <w:r w:rsidRPr="006130EF">
        <w:rPr>
          <w:b w:val="0"/>
          <w:bCs w:val="0"/>
          <w:sz w:val="24"/>
          <w:szCs w:val="24"/>
          <w:lang w:val="uk-UA"/>
        </w:rPr>
        <w:t>4</w:t>
      </w:r>
      <w:r w:rsidR="00C77E37" w:rsidRPr="006130EF">
        <w:rPr>
          <w:b w:val="0"/>
          <w:bCs w:val="0"/>
          <w:sz w:val="24"/>
          <w:szCs w:val="24"/>
        </w:rPr>
        <w:t>.</w:t>
      </w:r>
      <w:r w:rsidR="006861E0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Адміністрація </w:t>
      </w:r>
      <w:r w:rsidR="00614F88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надає профкому право безкоштовного користування приміщенням, розташованим у корпусі № 2</w:t>
      </w:r>
      <w:r w:rsidRPr="006130EF">
        <w:rPr>
          <w:b w:val="0"/>
          <w:bCs w:val="0"/>
          <w:sz w:val="24"/>
          <w:szCs w:val="24"/>
        </w:rPr>
        <w:t xml:space="preserve">, </w:t>
      </w:r>
      <w:r w:rsidRPr="006130EF">
        <w:rPr>
          <w:b w:val="0"/>
          <w:bCs w:val="0"/>
          <w:sz w:val="24"/>
          <w:szCs w:val="24"/>
          <w:lang w:val="uk-UA"/>
        </w:rPr>
        <w:t>телефоном, технікою для тиражування оперативної інформації.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="00134331" w:rsidRPr="006130EF">
        <w:rPr>
          <w:b w:val="0"/>
          <w:bCs w:val="0"/>
          <w:sz w:val="24"/>
          <w:szCs w:val="24"/>
          <w:lang w:val="uk-UA"/>
        </w:rPr>
        <w:t>директор</w:t>
      </w:r>
      <w:r w:rsidRPr="006130EF">
        <w:rPr>
          <w:b w:val="0"/>
          <w:bCs w:val="0"/>
          <w:sz w:val="24"/>
          <w:szCs w:val="24"/>
          <w:lang w:val="uk-UA"/>
        </w:rPr>
        <w:t>, заст. директора  з навчальної роботи.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</w:t>
      </w:r>
      <w:r w:rsidRPr="006130EF">
        <w:rPr>
          <w:b w:val="0"/>
          <w:bCs w:val="0"/>
          <w:sz w:val="24"/>
          <w:szCs w:val="24"/>
          <w:lang w:val="uk-UA"/>
        </w:rPr>
        <w:t>5</w:t>
      </w:r>
      <w:r w:rsidR="00C77E37" w:rsidRPr="006130EF">
        <w:rPr>
          <w:b w:val="0"/>
          <w:bCs w:val="0"/>
          <w:sz w:val="24"/>
          <w:szCs w:val="24"/>
          <w:lang w:val="uk-UA"/>
        </w:rPr>
        <w:t>.</w:t>
      </w:r>
      <w:r w:rsidR="009C13BB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Адміністрація:</w:t>
      </w:r>
    </w:p>
    <w:p w:rsidR="00B6230D" w:rsidRPr="006130EF" w:rsidRDefault="00B6230D" w:rsidP="006130EF">
      <w:pPr>
        <w:numPr>
          <w:ilvl w:val="0"/>
          <w:numId w:val="25"/>
        </w:num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не допускає звільнення з ініціативи адміністрації працівників, членів</w:t>
      </w:r>
      <w:r w:rsidRPr="006130EF">
        <w:rPr>
          <w:b w:val="0"/>
          <w:bCs w:val="0"/>
          <w:sz w:val="24"/>
          <w:szCs w:val="24"/>
          <w:lang w:val="uk-UA"/>
        </w:rPr>
        <w:br/>
        <w:t>виборних профспілкових органів протягом двох років після закінчення терміну їх виборних повноважень, крім випадків, передбачених чинним законодавством;</w:t>
      </w:r>
    </w:p>
    <w:p w:rsidR="00B6230D" w:rsidRPr="006130EF" w:rsidRDefault="00B6230D" w:rsidP="006130EF">
      <w:pPr>
        <w:numPr>
          <w:ilvl w:val="0"/>
          <w:numId w:val="25"/>
        </w:num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забезпечує    участь    представників    адміністрації    у    заходах профспілкового   органу   щодо   зах</w:t>
      </w:r>
      <w:r w:rsidR="00A175D8">
        <w:rPr>
          <w:b w:val="0"/>
          <w:bCs w:val="0"/>
          <w:sz w:val="24"/>
          <w:szCs w:val="24"/>
          <w:lang w:val="uk-UA"/>
        </w:rPr>
        <w:t>исту  трудових  та  соціально-</w:t>
      </w:r>
      <w:r w:rsidRPr="006130EF">
        <w:rPr>
          <w:b w:val="0"/>
          <w:bCs w:val="0"/>
          <w:sz w:val="24"/>
          <w:szCs w:val="24"/>
          <w:lang w:val="uk-UA"/>
        </w:rPr>
        <w:t>економічних прав на його запрошення;</w:t>
      </w:r>
    </w:p>
    <w:p w:rsidR="00B6230D" w:rsidRPr="006130EF" w:rsidRDefault="00B6230D" w:rsidP="006130EF">
      <w:pPr>
        <w:numPr>
          <w:ilvl w:val="0"/>
          <w:numId w:val="25"/>
        </w:num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>надає представникам виборних профспілкових органів відповідні документи,   відомості,   пояснення,   що   стосуються   умов   праці, виконання колективного договору, угод, додержання законодавства про працю та соціально-економічних прав працівників, доступ до документів для перевірки розрахунків з оплати праці, державного соціального страхування, використання коштів для соціальних потреб та житлового будівництва;</w:t>
      </w:r>
    </w:p>
    <w:p w:rsidR="00B6230D" w:rsidRPr="006130EF" w:rsidRDefault="00B6230D" w:rsidP="006130EF">
      <w:pPr>
        <w:numPr>
          <w:ilvl w:val="0"/>
          <w:numId w:val="25"/>
        </w:num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забезпечує безперешкодне відвідування та огляд членами виборних профспілкових органів робочих місць працівників </w:t>
      </w:r>
      <w:r w:rsidR="00614F88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 перевірку  роботи  закладів  громадського  харчування, охорони здоров'я, гуртожитків, що належать </w:t>
      </w:r>
      <w:r w:rsidR="00614F88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>;</w:t>
      </w:r>
    </w:p>
    <w:p w:rsidR="00B6230D" w:rsidRPr="006130EF" w:rsidRDefault="00B6230D" w:rsidP="006130EF">
      <w:pPr>
        <w:numPr>
          <w:ilvl w:val="0"/>
          <w:numId w:val="25"/>
        </w:numPr>
        <w:tabs>
          <w:tab w:val="left" w:pos="851"/>
        </w:tabs>
        <w:ind w:firstLine="567"/>
        <w:jc w:val="both"/>
        <w:rPr>
          <w:b w:val="0"/>
          <w:bCs w:val="0"/>
          <w:sz w:val="24"/>
          <w:szCs w:val="24"/>
        </w:rPr>
      </w:pPr>
      <w:r w:rsidRPr="006130EF">
        <w:rPr>
          <w:b w:val="0"/>
          <w:bCs w:val="0"/>
          <w:sz w:val="24"/>
          <w:szCs w:val="24"/>
          <w:lang w:val="uk-UA"/>
        </w:rPr>
        <w:lastRenderedPageBreak/>
        <w:t>обов'язково розглядає пропозиції та подання профспілки з питань соціально-економічних і трудових прав та інтересів працівників за участю представників та надає аргументовані відповіді.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i/>
          <w:iCs/>
          <w:sz w:val="24"/>
          <w:szCs w:val="24"/>
          <w:lang w:val="uk-UA"/>
        </w:rPr>
        <w:t>Відповідальний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директор.</w:t>
      </w:r>
    </w:p>
    <w:p w:rsidR="00B6230D" w:rsidRPr="006130EF" w:rsidRDefault="00B6230D" w:rsidP="006130EF">
      <w:pPr>
        <w:ind w:firstLine="567"/>
        <w:jc w:val="both"/>
        <w:rPr>
          <w:b w:val="0"/>
          <w:sz w:val="24"/>
          <w:szCs w:val="24"/>
        </w:rPr>
      </w:pPr>
      <w:r w:rsidRPr="006130EF">
        <w:rPr>
          <w:b w:val="0"/>
          <w:bCs w:val="0"/>
          <w:sz w:val="24"/>
          <w:szCs w:val="24"/>
        </w:rPr>
        <w:t>9.</w:t>
      </w:r>
      <w:r w:rsidRPr="006130EF">
        <w:rPr>
          <w:b w:val="0"/>
          <w:bCs w:val="0"/>
          <w:sz w:val="24"/>
          <w:szCs w:val="24"/>
          <w:lang w:val="uk-UA"/>
        </w:rPr>
        <w:t>6</w:t>
      </w:r>
      <w:r w:rsidR="00C77E37" w:rsidRPr="006130EF">
        <w:rPr>
          <w:b w:val="0"/>
          <w:bCs w:val="0"/>
          <w:sz w:val="24"/>
          <w:szCs w:val="24"/>
        </w:rPr>
        <w:t>.</w:t>
      </w:r>
      <w:r w:rsidR="007858C7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>Даний Колективний договір укладено на термін до кінця 20</w:t>
      </w:r>
      <w:r w:rsidR="00A175D8">
        <w:rPr>
          <w:b w:val="0"/>
          <w:bCs w:val="0"/>
          <w:sz w:val="24"/>
          <w:szCs w:val="24"/>
          <w:lang w:val="uk-UA"/>
        </w:rPr>
        <w:t>21</w:t>
      </w:r>
      <w:r w:rsidR="00A44B5A" w:rsidRPr="006130EF">
        <w:rPr>
          <w:b w:val="0"/>
          <w:bCs w:val="0"/>
          <w:sz w:val="24"/>
          <w:szCs w:val="24"/>
          <w:lang w:val="uk-UA"/>
        </w:rPr>
        <w:t xml:space="preserve"> </w:t>
      </w:r>
      <w:r w:rsidRPr="006130EF">
        <w:rPr>
          <w:b w:val="0"/>
          <w:bCs w:val="0"/>
          <w:sz w:val="24"/>
          <w:szCs w:val="24"/>
          <w:lang w:val="uk-UA"/>
        </w:rPr>
        <w:t xml:space="preserve">р. Сторони розпочинають переговори про укладення нового Колективного договору не пізніше як за </w:t>
      </w:r>
      <w:r w:rsidRPr="006130EF">
        <w:rPr>
          <w:b w:val="0"/>
          <w:bCs w:val="0"/>
          <w:sz w:val="24"/>
          <w:szCs w:val="24"/>
        </w:rPr>
        <w:t xml:space="preserve">3 </w:t>
      </w:r>
      <w:r w:rsidRPr="006130EF">
        <w:rPr>
          <w:b w:val="0"/>
          <w:bCs w:val="0"/>
          <w:sz w:val="24"/>
          <w:szCs w:val="24"/>
          <w:lang w:val="uk-UA"/>
        </w:rPr>
        <w:t>місяці до закінчення календарного року, в якому закінчується дія договору.</w:t>
      </w:r>
    </w:p>
    <w:p w:rsidR="00A0174E" w:rsidRPr="006130EF" w:rsidRDefault="00B6230D" w:rsidP="006130EF">
      <w:pPr>
        <w:ind w:firstLine="567"/>
        <w:rPr>
          <w:b w:val="0"/>
          <w:bCs w:val="0"/>
          <w:sz w:val="24"/>
          <w:szCs w:val="24"/>
          <w:lang w:val="uk-UA"/>
        </w:rPr>
      </w:pPr>
      <w:r w:rsidRPr="006130EF">
        <w:rPr>
          <w:i/>
          <w:iCs/>
          <w:sz w:val="24"/>
          <w:szCs w:val="24"/>
          <w:lang w:val="uk-UA"/>
        </w:rPr>
        <w:t>Відповідальні</w:t>
      </w:r>
      <w:r w:rsidRPr="006130EF">
        <w:rPr>
          <w:b w:val="0"/>
          <w:iCs/>
          <w:sz w:val="24"/>
          <w:szCs w:val="24"/>
          <w:lang w:val="uk-UA"/>
        </w:rPr>
        <w:t xml:space="preserve">: </w:t>
      </w:r>
      <w:r w:rsidRPr="006130EF">
        <w:rPr>
          <w:b w:val="0"/>
          <w:bCs w:val="0"/>
          <w:sz w:val="24"/>
          <w:szCs w:val="24"/>
          <w:lang w:val="uk-UA"/>
        </w:rPr>
        <w:t>директор, голова профкому</w:t>
      </w:r>
      <w:r w:rsidR="00A0174E" w:rsidRPr="006130EF">
        <w:rPr>
          <w:b w:val="0"/>
          <w:bCs w:val="0"/>
          <w:sz w:val="24"/>
          <w:szCs w:val="24"/>
          <w:lang w:val="uk-UA"/>
        </w:rPr>
        <w:t>.</w:t>
      </w:r>
    </w:p>
    <w:p w:rsidR="00B6230D" w:rsidRDefault="00B6230D" w:rsidP="00FF45F3">
      <w:pPr>
        <w:ind w:firstLine="691"/>
        <w:rPr>
          <w:b w:val="0"/>
          <w:bCs w:val="0"/>
          <w:spacing w:val="17"/>
          <w:sz w:val="24"/>
          <w:szCs w:val="24"/>
          <w:lang w:val="uk-UA"/>
        </w:rPr>
      </w:pPr>
    </w:p>
    <w:p w:rsidR="00B6230D" w:rsidRDefault="00B6230D" w:rsidP="001A5CC8">
      <w:pPr>
        <w:ind w:firstLine="691"/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B6230D" w:rsidRPr="006130EF" w:rsidRDefault="00B6230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Директор </w:t>
      </w:r>
      <w:r w:rsidR="00614F88" w:rsidRPr="006130EF">
        <w:rPr>
          <w:b w:val="0"/>
          <w:bCs w:val="0"/>
          <w:sz w:val="24"/>
          <w:szCs w:val="24"/>
          <w:lang w:val="uk-UA"/>
        </w:rPr>
        <w:t>інституту</w:t>
      </w:r>
      <w:r w:rsidRPr="006130EF">
        <w:rPr>
          <w:b w:val="0"/>
          <w:bCs w:val="0"/>
          <w:sz w:val="24"/>
          <w:szCs w:val="24"/>
          <w:lang w:val="uk-UA"/>
        </w:rPr>
        <w:t xml:space="preserve"> ____________________ А.В Литвиненко </w:t>
      </w:r>
    </w:p>
    <w:p w:rsidR="006239D0" w:rsidRPr="006130EF" w:rsidRDefault="006239D0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</w:p>
    <w:p w:rsidR="00B6230D" w:rsidRPr="006130EF" w:rsidRDefault="00B6230D" w:rsidP="006130EF">
      <w:pPr>
        <w:ind w:firstLine="567"/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Голова профкому  ____________________ В.В.Колесник </w:t>
      </w:r>
    </w:p>
    <w:p w:rsidR="00423735" w:rsidRPr="006130EF" w:rsidRDefault="00423735" w:rsidP="001A5CC8">
      <w:pPr>
        <w:jc w:val="both"/>
        <w:rPr>
          <w:b w:val="0"/>
          <w:bCs w:val="0"/>
          <w:sz w:val="24"/>
          <w:szCs w:val="24"/>
          <w:lang w:val="uk-UA"/>
        </w:rPr>
      </w:pPr>
    </w:p>
    <w:p w:rsidR="00423735" w:rsidRPr="006130EF" w:rsidRDefault="00423735" w:rsidP="00423735">
      <w:pPr>
        <w:jc w:val="both"/>
        <w:rPr>
          <w:b w:val="0"/>
          <w:bCs w:val="0"/>
          <w:sz w:val="24"/>
          <w:szCs w:val="24"/>
          <w:lang w:val="uk-UA"/>
        </w:rPr>
      </w:pPr>
      <w:r w:rsidRPr="006130EF">
        <w:rPr>
          <w:b w:val="0"/>
          <w:bCs w:val="0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423735" w:rsidRDefault="00423735" w:rsidP="00423735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C4193F" w:rsidRDefault="00C4193F" w:rsidP="00423735">
      <w:pPr>
        <w:jc w:val="right"/>
        <w:rPr>
          <w:sz w:val="24"/>
          <w:szCs w:val="24"/>
          <w:lang w:val="uk-UA"/>
        </w:rPr>
      </w:pPr>
    </w:p>
    <w:p w:rsidR="006130EF" w:rsidRDefault="006130EF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423735" w:rsidRDefault="00423735" w:rsidP="00423735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№1</w:t>
      </w:r>
    </w:p>
    <w:p w:rsidR="00423735" w:rsidRDefault="00423735" w:rsidP="001A5CC8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423735" w:rsidRPr="00AE1D1E" w:rsidRDefault="00423735" w:rsidP="00423735">
      <w:pPr>
        <w:jc w:val="center"/>
        <w:rPr>
          <w:sz w:val="24"/>
          <w:szCs w:val="24"/>
          <w:lang w:val="uk-UA"/>
        </w:rPr>
      </w:pPr>
      <w:r w:rsidRPr="00AE1D1E">
        <w:rPr>
          <w:sz w:val="24"/>
          <w:szCs w:val="24"/>
          <w:lang w:val="uk-UA"/>
        </w:rPr>
        <w:t>ПРАВИЛА</w:t>
      </w:r>
    </w:p>
    <w:p w:rsidR="00423735" w:rsidRPr="00AE1D1E" w:rsidRDefault="00423735" w:rsidP="00423735">
      <w:pPr>
        <w:jc w:val="center"/>
        <w:rPr>
          <w:caps/>
          <w:sz w:val="24"/>
          <w:szCs w:val="24"/>
          <w:lang w:val="en-US"/>
        </w:rPr>
      </w:pPr>
      <w:r w:rsidRPr="00AE1D1E">
        <w:rPr>
          <w:caps/>
          <w:sz w:val="24"/>
          <w:szCs w:val="24"/>
          <w:lang w:val="uk-UA"/>
        </w:rPr>
        <w:t>Внутрішнього розпорядку інституту</w:t>
      </w:r>
    </w:p>
    <w:p w:rsidR="00423735" w:rsidRPr="00423735" w:rsidRDefault="00423735" w:rsidP="00423735">
      <w:pPr>
        <w:rPr>
          <w:caps/>
          <w:sz w:val="24"/>
          <w:szCs w:val="24"/>
          <w:lang w:val="en-US"/>
        </w:rPr>
      </w:pPr>
    </w:p>
    <w:p w:rsidR="00423735" w:rsidRPr="00423735" w:rsidRDefault="00423735" w:rsidP="00423735">
      <w:pPr>
        <w:rPr>
          <w:caps/>
          <w:sz w:val="24"/>
          <w:szCs w:val="24"/>
          <w:lang w:val="en-US"/>
        </w:rPr>
      </w:pPr>
    </w:p>
    <w:p w:rsidR="00423735" w:rsidRPr="00423735" w:rsidRDefault="00423735" w:rsidP="00423735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 w:val="0"/>
          <w:i/>
          <w:sz w:val="24"/>
          <w:szCs w:val="24"/>
          <w:lang w:val="uk-UA"/>
        </w:rPr>
      </w:pPr>
      <w:r>
        <w:rPr>
          <w:b w:val="0"/>
          <w:i/>
          <w:sz w:val="24"/>
          <w:szCs w:val="24"/>
          <w:lang w:val="uk-UA"/>
        </w:rPr>
        <w:t>ЗАГАЛЬНІ ПОЛОЖЕННЯ</w:t>
      </w:r>
    </w:p>
    <w:p w:rsidR="00423735" w:rsidRPr="00423735" w:rsidRDefault="00423735" w:rsidP="00AE1D1E">
      <w:pPr>
        <w:ind w:left="360"/>
        <w:jc w:val="center"/>
        <w:rPr>
          <w:b w:val="0"/>
          <w:i/>
          <w:sz w:val="24"/>
          <w:szCs w:val="24"/>
          <w:lang w:val="uk-UA"/>
        </w:rPr>
      </w:pP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Правила внутрішнього розпорядку інституту розроблені відповідно до чинного законодавства України з урахуванням нормативних актів та положень про вищий заклад освіти, положення по інституту, організацію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423735">
        <w:rPr>
          <w:b w:val="0"/>
          <w:sz w:val="24"/>
          <w:szCs w:val="24"/>
          <w:lang w:val="uk-UA"/>
        </w:rPr>
        <w:t xml:space="preserve"> процесу та порядку найму на роботу.</w:t>
      </w: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Правилами внутрішнього розпорядку передбачається створення умов та формування мотивацій до свідомої та ефективної праці і навчання, подальше зміцнення трудової, виконавчої та навчальної дисципліни, організації праці, якості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423735">
        <w:rPr>
          <w:b w:val="0"/>
          <w:sz w:val="24"/>
          <w:szCs w:val="24"/>
          <w:lang w:val="uk-UA"/>
        </w:rPr>
        <w:t xml:space="preserve"> процесу.</w:t>
      </w: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Трудова, виконавча та навчальна дисципліна в інституті  базується на свідомому, сумлінному ставленні всіх працівників та </w:t>
      </w:r>
      <w:r w:rsidR="002C3C3D">
        <w:rPr>
          <w:b w:val="0"/>
          <w:sz w:val="24"/>
          <w:szCs w:val="24"/>
          <w:lang w:val="uk-UA"/>
        </w:rPr>
        <w:t>здобувачів освіти</w:t>
      </w:r>
      <w:r w:rsidRPr="00423735">
        <w:rPr>
          <w:b w:val="0"/>
          <w:sz w:val="24"/>
          <w:szCs w:val="24"/>
          <w:lang w:val="uk-UA"/>
        </w:rPr>
        <w:t xml:space="preserve"> до виконання своїх функціональних і посадових обов’язків, оволодівання новітніми знаннями, навиками та уміннями.</w:t>
      </w: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Механізм запровадження та застосування правил внутрішнього розпорядку визначається адміністрацією інституту в межах трудового законодавства, дотримання професійно-етичних норм за погодженням з профкомами співробітників і </w:t>
      </w:r>
      <w:r w:rsidR="002C3C3D">
        <w:rPr>
          <w:b w:val="0"/>
          <w:sz w:val="24"/>
          <w:szCs w:val="24"/>
          <w:lang w:val="uk-UA"/>
        </w:rPr>
        <w:t>здобувачами освіти</w:t>
      </w:r>
      <w:r w:rsidRPr="00423735">
        <w:rPr>
          <w:b w:val="0"/>
          <w:sz w:val="24"/>
          <w:szCs w:val="24"/>
          <w:lang w:val="uk-UA"/>
        </w:rPr>
        <w:t>.</w:t>
      </w:r>
    </w:p>
    <w:p w:rsidR="00423735" w:rsidRPr="00423735" w:rsidRDefault="00423735" w:rsidP="00AE1D1E">
      <w:pPr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ОСНОВНІ ОБОВ</w:t>
      </w:r>
      <w:r w:rsidRPr="00423735">
        <w:rPr>
          <w:b w:val="0"/>
          <w:i/>
          <w:sz w:val="24"/>
          <w:szCs w:val="24"/>
          <w:lang w:val="en-US"/>
        </w:rPr>
        <w:t>’</w:t>
      </w:r>
      <w:r w:rsidRPr="00423735">
        <w:rPr>
          <w:b w:val="0"/>
          <w:i/>
          <w:sz w:val="24"/>
          <w:szCs w:val="24"/>
          <w:lang w:val="uk-UA"/>
        </w:rPr>
        <w:t>ЯЗКИ ПРАЦІВНИКІВ ІНСТИТУТУ</w:t>
      </w:r>
    </w:p>
    <w:p w:rsidR="00423735" w:rsidRPr="00423735" w:rsidRDefault="00423735" w:rsidP="00AE1D1E">
      <w:pPr>
        <w:ind w:left="360"/>
        <w:jc w:val="both"/>
        <w:rPr>
          <w:sz w:val="24"/>
          <w:szCs w:val="24"/>
          <w:lang w:val="uk-UA"/>
        </w:rPr>
      </w:pP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Працівники інституту зобов</w:t>
      </w:r>
      <w:r w:rsidRPr="00423735">
        <w:rPr>
          <w:b w:val="0"/>
          <w:sz w:val="24"/>
          <w:szCs w:val="24"/>
          <w:lang w:val="en-US"/>
        </w:rPr>
        <w:t>’</w:t>
      </w:r>
      <w:r w:rsidRPr="00423735">
        <w:rPr>
          <w:b w:val="0"/>
          <w:sz w:val="24"/>
          <w:szCs w:val="24"/>
          <w:lang w:val="uk-UA"/>
        </w:rPr>
        <w:t>язані:</w:t>
      </w:r>
    </w:p>
    <w:p w:rsidR="00423735" w:rsidRPr="00423735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знати правила внутрішнього розпорядку інституту та суворо їх дотримуватись;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своєчасно приходити на роботу, в повному обсязі виконувати і ефективно (раціонально) використовувати робочий час, вчасно і доброякісно виконувати розпорядження і доручення адміністрації інституту;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забезпечувати високу ефективність навчального та наукового процесів, суспільного виробництва;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дотримуватися педагогічної етики і моралі, поважати людську гідність </w:t>
      </w:r>
      <w:r w:rsidR="002C3C3D">
        <w:rPr>
          <w:b w:val="0"/>
          <w:sz w:val="24"/>
          <w:szCs w:val="24"/>
          <w:lang w:val="uk-UA"/>
        </w:rPr>
        <w:t>здобувачів освіти</w:t>
      </w:r>
      <w:r w:rsidRPr="00423735">
        <w:rPr>
          <w:b w:val="0"/>
          <w:sz w:val="24"/>
          <w:szCs w:val="24"/>
          <w:lang w:val="uk-UA"/>
        </w:rPr>
        <w:t>, проявляти турботу про їх духовний та фізичний розвиток;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особистим прикладом виховувати у </w:t>
      </w:r>
      <w:r w:rsidR="002C3C3D">
        <w:rPr>
          <w:b w:val="0"/>
          <w:sz w:val="24"/>
          <w:szCs w:val="24"/>
          <w:lang w:val="uk-UA"/>
        </w:rPr>
        <w:t>здобувачах освіти</w:t>
      </w:r>
      <w:r w:rsidRPr="00423735">
        <w:rPr>
          <w:b w:val="0"/>
          <w:sz w:val="24"/>
          <w:szCs w:val="24"/>
          <w:lang w:val="uk-UA"/>
        </w:rPr>
        <w:t xml:space="preserve"> повагу до принципів загальнолюдської моралі, культурних, духовних та історичних цінностей українського та інших народів, до державного та соціального устрою;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дотримуватись вимог охорони праці, виробничої санітарії і гігієни та протипожежної безпеки, передбачених відповідними правилами та інструкціями;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запроваджувати ефективні заходи для запобігання і ліквідації аварій;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дбайливо ставитись до державної власності – приміщень, обладнання, майна;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економно витрачати електроенергію, воду, тепло;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ефективно використовувати техніку, обладнання, книжковий фонд, апаратуру, інструмент, інвентар;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не перешкоджати виконувати свої обов</w:t>
      </w:r>
      <w:r w:rsidRPr="00423735">
        <w:rPr>
          <w:b w:val="0"/>
          <w:sz w:val="24"/>
          <w:szCs w:val="24"/>
        </w:rPr>
        <w:t>’</w:t>
      </w:r>
      <w:r w:rsidRPr="00423735">
        <w:rPr>
          <w:b w:val="0"/>
          <w:sz w:val="24"/>
          <w:szCs w:val="24"/>
          <w:lang w:val="uk-UA"/>
        </w:rPr>
        <w:t>язки іншим працівникам інституту.</w:t>
      </w:r>
    </w:p>
    <w:p w:rsidR="00423735" w:rsidRPr="00423735" w:rsidRDefault="00423735" w:rsidP="00AE1D1E">
      <w:pPr>
        <w:ind w:left="284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Обов</w:t>
      </w:r>
      <w:r w:rsidRPr="00423735">
        <w:rPr>
          <w:b w:val="0"/>
          <w:sz w:val="24"/>
          <w:szCs w:val="24"/>
        </w:rPr>
        <w:t>’</w:t>
      </w:r>
      <w:r w:rsidRPr="00423735">
        <w:rPr>
          <w:b w:val="0"/>
          <w:sz w:val="24"/>
          <w:szCs w:val="24"/>
          <w:lang w:val="uk-UA"/>
        </w:rPr>
        <w:t>язки</w:t>
      </w:r>
      <w:r w:rsidR="00E67837">
        <w:rPr>
          <w:b w:val="0"/>
          <w:sz w:val="24"/>
          <w:szCs w:val="24"/>
          <w:lang w:val="uk-UA"/>
        </w:rPr>
        <w:t xml:space="preserve">, </w:t>
      </w:r>
      <w:r w:rsidRPr="00423735">
        <w:rPr>
          <w:b w:val="0"/>
          <w:sz w:val="24"/>
          <w:szCs w:val="24"/>
          <w:lang w:val="uk-UA"/>
        </w:rPr>
        <w:t>які виконує кожний працівник інституту, визначені посадовими</w:t>
      </w:r>
      <w:r w:rsidR="00E67837">
        <w:rPr>
          <w:b w:val="0"/>
          <w:sz w:val="24"/>
          <w:szCs w:val="24"/>
          <w:lang w:val="uk-UA"/>
        </w:rPr>
        <w:t xml:space="preserve"> і робочими</w:t>
      </w:r>
      <w:r w:rsidRPr="00423735">
        <w:rPr>
          <w:b w:val="0"/>
          <w:sz w:val="24"/>
          <w:szCs w:val="24"/>
          <w:lang w:val="uk-UA"/>
        </w:rPr>
        <w:t xml:space="preserve"> інструкціями і положеннями, затвердженими у встановленому порядку.</w:t>
      </w:r>
    </w:p>
    <w:p w:rsidR="00423735" w:rsidRDefault="00423735" w:rsidP="00AE1D1E">
      <w:pPr>
        <w:ind w:left="360"/>
        <w:jc w:val="both"/>
        <w:rPr>
          <w:sz w:val="24"/>
          <w:szCs w:val="24"/>
          <w:lang w:val="uk-UA"/>
        </w:rPr>
      </w:pPr>
    </w:p>
    <w:p w:rsidR="00EF7064" w:rsidRDefault="00EF7064" w:rsidP="00AE1D1E">
      <w:pPr>
        <w:ind w:left="360"/>
        <w:jc w:val="both"/>
        <w:rPr>
          <w:sz w:val="24"/>
          <w:szCs w:val="24"/>
          <w:lang w:val="uk-UA"/>
        </w:rPr>
      </w:pPr>
    </w:p>
    <w:p w:rsidR="00EF7064" w:rsidRPr="00423735" w:rsidRDefault="00EF7064" w:rsidP="00AE1D1E">
      <w:pPr>
        <w:ind w:left="360"/>
        <w:jc w:val="both"/>
        <w:rPr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ОСНОВНІ ОБОВ’ЯЗКИ АДМІНІСТРАЦІЇ ІНСТИТУТ</w:t>
      </w:r>
      <w:r>
        <w:rPr>
          <w:b w:val="0"/>
          <w:i/>
          <w:sz w:val="24"/>
          <w:szCs w:val="24"/>
          <w:lang w:val="uk-UA"/>
        </w:rPr>
        <w:t>У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lastRenderedPageBreak/>
        <w:t>Адміністрація інституту створює необхідні умови для розвитку творчої ініціативи та реалізації потенціалу викладачів і співробітників, формує передумови до створення нормального мікроклімату на відділеннях і підрозділах, дотримання норм педагогічної етики та загальнолюдських принципів моралі.</w:t>
      </w:r>
    </w:p>
    <w:p w:rsidR="00423735" w:rsidRPr="00423735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Адміністрація інституту контролює стан трудової дисципліни, дотримання правил внутрішнього розрядку та умов праці, забезпечує викладачам і співробітникам: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 w:hanging="283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належні умови виконання посадових обов</w:t>
      </w:r>
      <w:r w:rsidRPr="00423735">
        <w:rPr>
          <w:b w:val="0"/>
          <w:sz w:val="24"/>
          <w:szCs w:val="24"/>
        </w:rPr>
        <w:t>’</w:t>
      </w:r>
      <w:r w:rsidRPr="00423735">
        <w:rPr>
          <w:b w:val="0"/>
          <w:sz w:val="24"/>
          <w:szCs w:val="24"/>
          <w:lang w:val="uk-UA"/>
        </w:rPr>
        <w:t>язків;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 xml:space="preserve">  підвищення кваліфікації (не менше одного разу на 5 років);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 w:hanging="29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правовий, соціальний і професійний захист;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 w:hanging="29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здорові і безпечні умови праці, спеціальне медичне обстеження і особливі умови доплат та компенсацій, передбачених чинним законодавством;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 w:hanging="29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виплату заробітної плати та компенсацій відповідно до чинного законодавства;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виплату встановлених законодавством та договором між адміністрацією і профспілковим комітетом компенсацій у разі втрати роботи у зв</w:t>
      </w:r>
      <w:r w:rsidRPr="00423735">
        <w:rPr>
          <w:b w:val="0"/>
          <w:sz w:val="24"/>
          <w:szCs w:val="24"/>
        </w:rPr>
        <w:t>’</w:t>
      </w:r>
      <w:r w:rsidRPr="00423735">
        <w:rPr>
          <w:b w:val="0"/>
          <w:sz w:val="24"/>
          <w:szCs w:val="24"/>
          <w:lang w:val="uk-UA"/>
        </w:rPr>
        <w:t xml:space="preserve">язку зі змінами в організації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423735">
        <w:rPr>
          <w:b w:val="0"/>
          <w:sz w:val="24"/>
          <w:szCs w:val="24"/>
          <w:lang w:val="uk-UA"/>
        </w:rPr>
        <w:t xml:space="preserve"> процесу та праці;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423735">
        <w:rPr>
          <w:b w:val="0"/>
          <w:sz w:val="24"/>
          <w:szCs w:val="24"/>
          <w:lang w:val="uk-UA"/>
        </w:rPr>
        <w:t>своєчасне надання відпусток.</w:t>
      </w:r>
    </w:p>
    <w:p w:rsidR="00423735" w:rsidRPr="00423735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РОБОЧИЙ ЧАС, ПЕРЕРВИ ТА РЕЖИМ РОБОТИ</w:t>
      </w:r>
    </w:p>
    <w:p w:rsidR="00423735" w:rsidRPr="00423735" w:rsidRDefault="00423735" w:rsidP="00AE1D1E">
      <w:pPr>
        <w:ind w:left="360"/>
        <w:jc w:val="both"/>
        <w:rPr>
          <w:sz w:val="24"/>
          <w:szCs w:val="24"/>
          <w:lang w:val="uk-UA"/>
        </w:rPr>
      </w:pP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Робочий час та режим роботи всіх категорій працівників інституту регламентується трудовим законодавством та положенням інституту.</w:t>
      </w: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Для викладацького складу встановити робочий день із розрахунку 36 годин на тиждень. Режим робочого дня для викладачів визначається розкладом занять та графіком позаурочної роботи зі </w:t>
      </w:r>
      <w:r w:rsidR="002C3C3D">
        <w:rPr>
          <w:b w:val="0"/>
          <w:sz w:val="24"/>
          <w:szCs w:val="24"/>
          <w:lang w:val="uk-UA"/>
        </w:rPr>
        <w:t>здобувачами освіти</w:t>
      </w:r>
      <w:r w:rsidRPr="00AE1D1E">
        <w:rPr>
          <w:b w:val="0"/>
          <w:sz w:val="24"/>
          <w:szCs w:val="24"/>
          <w:lang w:val="uk-UA"/>
        </w:rPr>
        <w:t xml:space="preserve">, який затверджується заступником директора з навчальної роботи.      </w:t>
      </w: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Контроль за дотриманням розкладу занять та виконання індивідуальних планів роботи викладачів здійснюється: адміністрацією, завідувачами відділень і методистом.</w:t>
      </w:r>
    </w:p>
    <w:p w:rsidR="00423735" w:rsidRPr="00423735" w:rsidRDefault="00423735" w:rsidP="00AE1D1E">
      <w:pPr>
        <w:ind w:left="360"/>
        <w:jc w:val="both"/>
        <w:rPr>
          <w:sz w:val="24"/>
          <w:szCs w:val="24"/>
          <w:lang w:val="uk-UA"/>
        </w:rPr>
      </w:pPr>
    </w:p>
    <w:p w:rsidR="00423735" w:rsidRPr="00423735" w:rsidRDefault="00423735" w:rsidP="00AE1D1E">
      <w:pPr>
        <w:ind w:left="360"/>
        <w:jc w:val="center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ПОЧАТОК І ЗАКІНЧЕННЯ РОБОТИ ВСТАНОВЛЮЄТЬСЯ: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для викладачів з урахуванням розкладу та індивідуальних графіків роботи;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для працівників всіх інших категорій з 8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 xml:space="preserve"> до 1</w:t>
      </w:r>
      <w:r w:rsidR="004308B9">
        <w:rPr>
          <w:b w:val="0"/>
          <w:sz w:val="24"/>
          <w:szCs w:val="24"/>
          <w:lang w:val="uk-UA"/>
        </w:rPr>
        <w:t>6</w:t>
      </w:r>
      <w:r w:rsidR="004308B9">
        <w:rPr>
          <w:b w:val="0"/>
          <w:sz w:val="24"/>
          <w:szCs w:val="24"/>
          <w:vertAlign w:val="superscript"/>
          <w:lang w:val="uk-UA"/>
        </w:rPr>
        <w:t>30</w:t>
      </w:r>
      <w:r w:rsidRPr="00AE1D1E">
        <w:rPr>
          <w:b w:val="0"/>
          <w:sz w:val="24"/>
          <w:szCs w:val="24"/>
          <w:lang w:val="uk-UA"/>
        </w:rPr>
        <w:t xml:space="preserve"> з перервою на обід з 12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 xml:space="preserve"> до 1</w:t>
      </w:r>
      <w:r w:rsidR="004308B9">
        <w:rPr>
          <w:b w:val="0"/>
          <w:sz w:val="24"/>
          <w:szCs w:val="24"/>
          <w:lang w:val="uk-UA"/>
        </w:rPr>
        <w:t>2</w:t>
      </w:r>
      <w:r w:rsidR="004308B9">
        <w:rPr>
          <w:b w:val="0"/>
          <w:sz w:val="24"/>
          <w:szCs w:val="24"/>
          <w:vertAlign w:val="superscript"/>
          <w:lang w:val="uk-UA"/>
        </w:rPr>
        <w:t>3</w:t>
      </w:r>
      <w:r w:rsidRPr="00AE1D1E">
        <w:rPr>
          <w:b w:val="0"/>
          <w:sz w:val="24"/>
          <w:szCs w:val="24"/>
          <w:vertAlign w:val="superscript"/>
          <w:lang w:val="uk-UA"/>
        </w:rPr>
        <w:t>0</w:t>
      </w:r>
      <w:r w:rsidRPr="00AE1D1E">
        <w:rPr>
          <w:b w:val="0"/>
          <w:sz w:val="24"/>
          <w:szCs w:val="24"/>
          <w:lang w:val="uk-UA"/>
        </w:rPr>
        <w:t>. На передодні святкових днів тривалість роботи скорочується на одну год</w:t>
      </w:r>
      <w:r w:rsidR="006130EF">
        <w:rPr>
          <w:b w:val="0"/>
          <w:sz w:val="24"/>
          <w:szCs w:val="24"/>
          <w:lang w:val="uk-UA"/>
        </w:rPr>
        <w:t>ину (</w:t>
      </w:r>
      <w:r w:rsidRPr="00AE1D1E">
        <w:rPr>
          <w:b w:val="0"/>
          <w:sz w:val="24"/>
          <w:szCs w:val="24"/>
          <w:lang w:val="uk-UA"/>
        </w:rPr>
        <w:t>стаття 53 Кодексу</w:t>
      </w:r>
      <w:r w:rsidR="00E67837">
        <w:rPr>
          <w:b w:val="0"/>
          <w:sz w:val="24"/>
          <w:szCs w:val="24"/>
          <w:lang w:val="uk-UA"/>
        </w:rPr>
        <w:t xml:space="preserve"> Кодексу </w:t>
      </w:r>
      <w:r w:rsidRPr="00AE1D1E">
        <w:rPr>
          <w:b w:val="0"/>
          <w:sz w:val="24"/>
          <w:szCs w:val="24"/>
          <w:lang w:val="uk-UA"/>
        </w:rPr>
        <w:t>Закон</w:t>
      </w:r>
      <w:r w:rsidR="00E67837">
        <w:rPr>
          <w:b w:val="0"/>
          <w:sz w:val="24"/>
          <w:szCs w:val="24"/>
          <w:lang w:val="uk-UA"/>
        </w:rPr>
        <w:t xml:space="preserve">ів </w:t>
      </w:r>
      <w:r w:rsidRPr="00AE1D1E">
        <w:rPr>
          <w:b w:val="0"/>
          <w:sz w:val="24"/>
          <w:szCs w:val="24"/>
          <w:lang w:val="uk-UA"/>
        </w:rPr>
        <w:t xml:space="preserve">про </w:t>
      </w:r>
      <w:r w:rsidR="00E67837">
        <w:rPr>
          <w:b w:val="0"/>
          <w:sz w:val="24"/>
          <w:szCs w:val="24"/>
          <w:lang w:val="uk-UA"/>
        </w:rPr>
        <w:t>Пр</w:t>
      </w:r>
      <w:r w:rsidRPr="00AE1D1E">
        <w:rPr>
          <w:b w:val="0"/>
          <w:sz w:val="24"/>
          <w:szCs w:val="24"/>
          <w:lang w:val="uk-UA"/>
        </w:rPr>
        <w:t>ацю України);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для окремих категорій працівників, виходячи з виробничої необхідності та розкладу занять, за погодженням з профспілковою організацією, за поданням керівників структурних підрозділів може встановлюватися інший режим робочого дня.</w:t>
      </w: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У разі неявки на роботу викладача за розкладом занять завідувач відділення і навчальна частина зобов’язані вжити відповідні заходи щодо заміни викладача або внесення змін до розкладу.</w:t>
      </w: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До початку робочого дня кожен працівник з числа навчально</w:t>
      </w:r>
      <w:r w:rsidR="006130EF">
        <w:rPr>
          <w:b w:val="0"/>
          <w:sz w:val="24"/>
          <w:szCs w:val="24"/>
          <w:lang w:val="uk-UA"/>
        </w:rPr>
        <w:t>-</w:t>
      </w:r>
      <w:r w:rsidRPr="00AE1D1E">
        <w:rPr>
          <w:b w:val="0"/>
          <w:sz w:val="24"/>
          <w:szCs w:val="24"/>
          <w:lang w:val="uk-UA"/>
        </w:rPr>
        <w:t>допоміжного та адміністративно</w:t>
      </w:r>
      <w:r w:rsidR="006130EF">
        <w:rPr>
          <w:b w:val="0"/>
          <w:sz w:val="24"/>
          <w:szCs w:val="24"/>
          <w:lang w:val="uk-UA"/>
        </w:rPr>
        <w:t>-</w:t>
      </w:r>
      <w:r w:rsidRPr="00AE1D1E">
        <w:rPr>
          <w:b w:val="0"/>
          <w:sz w:val="24"/>
          <w:szCs w:val="24"/>
          <w:lang w:val="uk-UA"/>
        </w:rPr>
        <w:t>господарського персоналу зобов</w:t>
      </w:r>
      <w:r w:rsidRPr="00AE1D1E">
        <w:rPr>
          <w:b w:val="0"/>
          <w:sz w:val="24"/>
          <w:szCs w:val="24"/>
        </w:rPr>
        <w:t>’</w:t>
      </w:r>
      <w:r w:rsidRPr="00AE1D1E">
        <w:rPr>
          <w:b w:val="0"/>
          <w:sz w:val="24"/>
          <w:szCs w:val="24"/>
          <w:lang w:val="uk-UA"/>
        </w:rPr>
        <w:t xml:space="preserve">язаний відмітити свою явку на роботу і підготувати робоче місце та умови забезпечення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AE1D1E">
        <w:rPr>
          <w:b w:val="0"/>
          <w:sz w:val="24"/>
          <w:szCs w:val="24"/>
          <w:lang w:val="uk-UA"/>
        </w:rPr>
        <w:t xml:space="preserve"> процесу.</w:t>
      </w: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Кожен працівник з числа викладацького, навчально</w:t>
      </w:r>
      <w:r w:rsidR="006130EF">
        <w:rPr>
          <w:b w:val="0"/>
          <w:sz w:val="24"/>
          <w:szCs w:val="24"/>
          <w:lang w:val="uk-UA"/>
        </w:rPr>
        <w:t>-</w:t>
      </w:r>
      <w:r w:rsidRPr="00AE1D1E">
        <w:rPr>
          <w:b w:val="0"/>
          <w:sz w:val="24"/>
          <w:szCs w:val="24"/>
          <w:lang w:val="uk-UA"/>
        </w:rPr>
        <w:t>допоміжного та адміністративного персоналу залучається до чергування по інституту, гуртожитку у відповідності з графіками чергувань.</w:t>
      </w:r>
    </w:p>
    <w:p w:rsidR="00423735" w:rsidRPr="00AE1D1E" w:rsidRDefault="00423735" w:rsidP="00AE1D1E">
      <w:pPr>
        <w:ind w:left="-67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AE1D1E">
      <w:pPr>
        <w:ind w:left="-67"/>
        <w:jc w:val="center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У РОБОЧИЙ ЧАС ЗАБОРОНЯЄТЬСЯ:</w:t>
      </w:r>
    </w:p>
    <w:p w:rsidR="00423735" w:rsidRPr="00423735" w:rsidRDefault="00423735" w:rsidP="00AE1D1E">
      <w:pPr>
        <w:ind w:left="-67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AE1D1E">
      <w:pPr>
        <w:ind w:left="284" w:hanging="268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відволікати викладачів і співробітників від безпосереднього виконання службових і посадових обов’язків;</w:t>
      </w:r>
    </w:p>
    <w:p w:rsidR="00423735" w:rsidRPr="00AE1D1E" w:rsidRDefault="00423735" w:rsidP="00AE1D1E">
      <w:pPr>
        <w:ind w:left="284" w:hanging="385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  скликати збори, засідання, наради для вирішення  питань.</w:t>
      </w:r>
    </w:p>
    <w:p w:rsidR="00423735" w:rsidRPr="00423735" w:rsidRDefault="00423735" w:rsidP="00AE1D1E">
      <w:pPr>
        <w:ind w:left="720" w:hanging="385"/>
        <w:jc w:val="both"/>
        <w:rPr>
          <w:sz w:val="24"/>
          <w:szCs w:val="24"/>
          <w:lang w:val="uk-UA"/>
        </w:rPr>
      </w:pPr>
    </w:p>
    <w:p w:rsidR="00423735" w:rsidRPr="00423735" w:rsidRDefault="00AE1D1E" w:rsidP="00AE1D1E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 w:val="0"/>
          <w:i/>
          <w:sz w:val="24"/>
          <w:szCs w:val="24"/>
          <w:lang w:val="uk-UA"/>
        </w:rPr>
      </w:pPr>
      <w:r>
        <w:rPr>
          <w:b w:val="0"/>
          <w:i/>
          <w:sz w:val="24"/>
          <w:szCs w:val="24"/>
          <w:lang w:val="uk-UA"/>
        </w:rPr>
        <w:lastRenderedPageBreak/>
        <w:t>ЗАОХОЧЕННЯ ТА СТЯГНЕННЯ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6130EF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 зразкове виконання своїх обов’язків і завдань, довгострокову і бездоганну роботу, новаторство у праці, значні досягнення в освітній і методичній діяльності в інституті застосовуються такі заохочення:</w:t>
      </w:r>
    </w:p>
    <w:p w:rsidR="00423735" w:rsidRPr="00AE1D1E" w:rsidRDefault="00423735" w:rsidP="00AE1D1E">
      <w:pPr>
        <w:ind w:left="720"/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подяка, преміювання, відзначення на засіданнях педагогічної ради інституту;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нагородження почесною грамотою;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присвоєння почесних звань.</w:t>
      </w:r>
    </w:p>
    <w:p w:rsidR="00423735" w:rsidRPr="00AE1D1E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</w:t>
      </w: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Заохочення співробітників проводять відповідно до наказів по інституту і заносяться до трудової книжки.</w:t>
      </w: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 порушення трудової дисципліни чи неналежне виконання покладених на працівника трудових обов</w:t>
      </w:r>
      <w:r w:rsidRPr="00AE1D1E">
        <w:rPr>
          <w:b w:val="0"/>
          <w:sz w:val="24"/>
          <w:szCs w:val="24"/>
        </w:rPr>
        <w:t>’</w:t>
      </w:r>
      <w:r w:rsidRPr="00AE1D1E">
        <w:rPr>
          <w:b w:val="0"/>
          <w:sz w:val="24"/>
          <w:szCs w:val="24"/>
          <w:lang w:val="uk-UA"/>
        </w:rPr>
        <w:t>язків, а також доручень адміністрації застосовуються дисциплінарні стягнення:</w:t>
      </w:r>
    </w:p>
    <w:p w:rsidR="00423735" w:rsidRPr="00AE1D1E" w:rsidRDefault="00423735" w:rsidP="00AE1D1E">
      <w:pPr>
        <w:ind w:left="720"/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догана;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звільнення з посади.</w:t>
      </w:r>
    </w:p>
    <w:p w:rsidR="00423735" w:rsidRPr="00AE1D1E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2C3C3D" w:rsidP="00AE1D1E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 w:val="0"/>
          <w:i/>
          <w:sz w:val="24"/>
          <w:szCs w:val="24"/>
          <w:lang w:val="uk-UA"/>
        </w:rPr>
      </w:pPr>
      <w:r>
        <w:rPr>
          <w:b w:val="0"/>
          <w:i/>
          <w:sz w:val="24"/>
          <w:szCs w:val="24"/>
          <w:lang w:val="uk-UA"/>
        </w:rPr>
        <w:t>ОСВІТНІЙ</w:t>
      </w:r>
      <w:r w:rsidR="00AE1D1E">
        <w:rPr>
          <w:b w:val="0"/>
          <w:i/>
          <w:sz w:val="24"/>
          <w:szCs w:val="24"/>
          <w:lang w:val="uk-UA"/>
        </w:rPr>
        <w:t xml:space="preserve"> ПРОЦЕС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2C3C3D" w:rsidP="00296FEC">
      <w:pPr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Освітній процес</w:t>
      </w:r>
      <w:r w:rsidR="00423735" w:rsidRPr="00AE1D1E">
        <w:rPr>
          <w:b w:val="0"/>
          <w:sz w:val="24"/>
          <w:szCs w:val="24"/>
          <w:lang w:val="uk-UA"/>
        </w:rPr>
        <w:t xml:space="preserve"> в інституті організовується з урахуванням можливостей сучасних інформаційних технологій навчання та орієнтується на формування освіченої, гармонійно розвиненої особистості, здатної до постійного оновлення наукових знань професійної мобільності та швидкої адаптації до змін і розвитку в соціально – культурній сфері, в галузях техніки, технології, системах управління.</w:t>
      </w:r>
    </w:p>
    <w:p w:rsidR="00423735" w:rsidRPr="00AE1D1E" w:rsidRDefault="00296FEC" w:rsidP="00296FEC">
      <w:pPr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В</w:t>
      </w:r>
      <w:r w:rsidR="00423735" w:rsidRPr="00AE1D1E">
        <w:rPr>
          <w:b w:val="0"/>
          <w:sz w:val="24"/>
          <w:szCs w:val="24"/>
          <w:lang w:val="uk-UA"/>
        </w:rPr>
        <w:t xml:space="preserve"> інституті здійснюється за розкладом занять та графіками індивідуальної роботи викладачів які розробляються на підставі робочих навчальних планів і програм та затверджуються в установленому порядку.</w:t>
      </w: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Навчальні заняття в інституті тривають дві академічні години (додаток</w:t>
      </w:r>
      <w:r w:rsidR="00C4193F">
        <w:rPr>
          <w:b w:val="0"/>
          <w:sz w:val="24"/>
          <w:szCs w:val="24"/>
          <w:lang w:val="uk-UA"/>
        </w:rPr>
        <w:t xml:space="preserve"> до правил</w:t>
      </w:r>
      <w:r w:rsidRPr="00AE1D1E">
        <w:rPr>
          <w:b w:val="0"/>
          <w:sz w:val="24"/>
          <w:szCs w:val="24"/>
          <w:lang w:val="uk-UA"/>
        </w:rPr>
        <w:t xml:space="preserve">) з перервами між ними і проводяться за розкладом. Розклад занять складається і затверджується на тиждень та повідомляється </w:t>
      </w:r>
      <w:r w:rsidR="002C3C3D">
        <w:rPr>
          <w:b w:val="0"/>
          <w:sz w:val="24"/>
          <w:szCs w:val="24"/>
          <w:lang w:val="uk-UA"/>
        </w:rPr>
        <w:t xml:space="preserve">здобувачам освіти </w:t>
      </w:r>
      <w:r w:rsidRPr="00AE1D1E">
        <w:rPr>
          <w:b w:val="0"/>
          <w:sz w:val="24"/>
          <w:szCs w:val="24"/>
          <w:lang w:val="uk-UA"/>
        </w:rPr>
        <w:t xml:space="preserve"> за три календарних дні до початку занять на наступному тижні. Про початок та закінчення кожної академічної години в навчальних корпусах оповіщають звуковим сигналом (дзвоником). </w:t>
      </w: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До початку занять закріплений навчально – допоміжний персонал забезпечує підготовку лабораторій, кабінетів і майстерень до занять, проводить огляд обладнання і його відповідність вимогам </w:t>
      </w:r>
      <w:r w:rsidR="00E67837">
        <w:rPr>
          <w:b w:val="0"/>
          <w:sz w:val="24"/>
          <w:szCs w:val="24"/>
          <w:lang w:val="uk-UA"/>
        </w:rPr>
        <w:t xml:space="preserve"> охорони праці та безпеки життєдіяльності</w:t>
      </w:r>
    </w:p>
    <w:p w:rsidR="00423735" w:rsidRPr="00AE1D1E" w:rsidRDefault="00423735" w:rsidP="00AE1D1E">
      <w:pPr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</w:t>
      </w:r>
    </w:p>
    <w:p w:rsidR="00423735" w:rsidRPr="00423735" w:rsidRDefault="00423735" w:rsidP="00296FEC">
      <w:pPr>
        <w:ind w:left="360" w:firstLine="207"/>
        <w:jc w:val="both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З</w:t>
      </w:r>
      <w:r w:rsidRPr="00423735">
        <w:rPr>
          <w:b w:val="0"/>
          <w:i/>
          <w:caps/>
          <w:sz w:val="24"/>
          <w:szCs w:val="24"/>
          <w:lang w:val="uk-UA"/>
        </w:rPr>
        <w:t>абороняється</w:t>
      </w:r>
      <w:r w:rsidRPr="00423735">
        <w:rPr>
          <w:b w:val="0"/>
          <w:i/>
          <w:sz w:val="24"/>
          <w:szCs w:val="24"/>
          <w:lang w:val="uk-UA"/>
        </w:rPr>
        <w:t>:</w:t>
      </w:r>
    </w:p>
    <w:p w:rsidR="00423735" w:rsidRPr="00423735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спізнення студентів на заняття без поважних причин;</w:t>
      </w:r>
    </w:p>
    <w:p w:rsidR="00423735" w:rsidRPr="00423735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/>
        <w:jc w:val="both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вхід студентів до аудиторій, лабораторій, кабінетів після дзвоника.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У кожній навчальній групі за поданням куратора призначається староста який підпорядковується завідувачу відділення. Староста призначається для організаційного забезпечення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AE1D1E">
        <w:rPr>
          <w:b w:val="0"/>
          <w:sz w:val="24"/>
          <w:szCs w:val="24"/>
          <w:lang w:val="uk-UA"/>
        </w:rPr>
        <w:t xml:space="preserve"> процесу в групі, управління студентським колективом тощо. </w:t>
      </w:r>
    </w:p>
    <w:p w:rsidR="00423735" w:rsidRPr="00AE1D1E" w:rsidRDefault="00423735" w:rsidP="00296FEC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Старостою групи обирають одного з найкращих за успішністю </w:t>
      </w:r>
      <w:r w:rsidR="002C3C3D">
        <w:rPr>
          <w:b w:val="0"/>
          <w:sz w:val="24"/>
          <w:szCs w:val="24"/>
          <w:lang w:val="uk-UA"/>
        </w:rPr>
        <w:t>здобувача освіти</w:t>
      </w:r>
      <w:r w:rsidRPr="00AE1D1E">
        <w:rPr>
          <w:b w:val="0"/>
          <w:sz w:val="24"/>
          <w:szCs w:val="24"/>
          <w:lang w:val="uk-UA"/>
        </w:rPr>
        <w:t xml:space="preserve"> який відзначається високими моральними якостями, набув авторитету і поваги у своїх одногрупників, має позитивний вплив на колектив групи та володіє організаторськими здібностями. Староста призначається наказом директора інституту.</w:t>
      </w:r>
    </w:p>
    <w:p w:rsidR="00423735" w:rsidRPr="00AE1D1E" w:rsidRDefault="00423735" w:rsidP="00AE1D1E">
      <w:pPr>
        <w:ind w:left="360"/>
        <w:jc w:val="both"/>
        <w:rPr>
          <w:b w:val="0"/>
          <w:sz w:val="24"/>
          <w:szCs w:val="24"/>
          <w:lang w:val="uk-UA"/>
        </w:rPr>
      </w:pPr>
    </w:p>
    <w:p w:rsidR="00423735" w:rsidRPr="00423735" w:rsidRDefault="002C3C3D" w:rsidP="00823395">
      <w:pPr>
        <w:ind w:left="360" w:firstLine="207"/>
        <w:rPr>
          <w:b w:val="0"/>
          <w:i/>
          <w:sz w:val="24"/>
          <w:szCs w:val="24"/>
          <w:lang w:val="uk-UA"/>
        </w:rPr>
      </w:pPr>
      <w:r>
        <w:rPr>
          <w:b w:val="0"/>
          <w:i/>
          <w:sz w:val="24"/>
          <w:szCs w:val="24"/>
          <w:lang w:val="uk-UA"/>
        </w:rPr>
        <w:t xml:space="preserve">ЗДОБУВАЧІ ОСВІТИ </w:t>
      </w:r>
      <w:r w:rsidR="00423735" w:rsidRPr="00423735">
        <w:rPr>
          <w:b w:val="0"/>
          <w:i/>
          <w:sz w:val="24"/>
          <w:szCs w:val="24"/>
          <w:lang w:val="uk-UA"/>
        </w:rPr>
        <w:t xml:space="preserve"> ІНСТИТУТУ ЗОБОВ</w:t>
      </w:r>
      <w:r w:rsidR="00423735" w:rsidRPr="002C3C3D">
        <w:rPr>
          <w:b w:val="0"/>
          <w:i/>
          <w:sz w:val="24"/>
          <w:szCs w:val="24"/>
        </w:rPr>
        <w:t>’</w:t>
      </w:r>
      <w:r w:rsidR="00423735" w:rsidRPr="00423735">
        <w:rPr>
          <w:b w:val="0"/>
          <w:i/>
          <w:sz w:val="24"/>
          <w:szCs w:val="24"/>
          <w:lang w:val="uk-UA"/>
        </w:rPr>
        <w:t>ЯЗАНІ: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lastRenderedPageBreak/>
        <w:t>обов</w:t>
      </w:r>
      <w:r w:rsidRPr="00AE1D1E">
        <w:rPr>
          <w:b w:val="0"/>
          <w:sz w:val="24"/>
          <w:szCs w:val="24"/>
        </w:rPr>
        <w:t>’</w:t>
      </w:r>
      <w:r w:rsidRPr="00AE1D1E">
        <w:rPr>
          <w:b w:val="0"/>
          <w:sz w:val="24"/>
          <w:szCs w:val="24"/>
          <w:lang w:val="uk-UA"/>
        </w:rPr>
        <w:t xml:space="preserve">язково відвідувати навчальні заняття, виконувати вимоги навчального плану в терміни, визначені графіком </w:t>
      </w:r>
      <w:r w:rsidR="006D2E5B">
        <w:rPr>
          <w:b w:val="0"/>
          <w:sz w:val="24"/>
          <w:szCs w:val="24"/>
          <w:lang w:val="uk-UA"/>
        </w:rPr>
        <w:t>освітнього</w:t>
      </w:r>
      <w:r w:rsidRPr="00AE1D1E">
        <w:rPr>
          <w:b w:val="0"/>
          <w:sz w:val="24"/>
          <w:szCs w:val="24"/>
          <w:lang w:val="uk-UA"/>
        </w:rPr>
        <w:t xml:space="preserve"> процесу;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дотримуватися морально – етичних норм у взаєминах з одногрупниками, викладачами і обслуговуючим персоналом інституту;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виконувати вимоги правил внутрішнього розпорядку;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завчасно інформувати керівництво закладу в разі неможливості з поважних причин відвідувати заняття, складати (перескладати) заліки та іспити, виконувати контрольні роботи;</w:t>
      </w:r>
    </w:p>
    <w:p w:rsidR="00423735" w:rsidRPr="00AE1D1E" w:rsidRDefault="00423735" w:rsidP="00AE1D1E">
      <w:pPr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виявляти бережливе ставлення до  державного майна підтримувати в належному стані навчальні, житлові приміщення та їх обладнання, а в разі навмисного псування компенсувати їх вартість згідно з законодавством.</w:t>
      </w:r>
    </w:p>
    <w:p w:rsidR="00423735" w:rsidRPr="00AE1D1E" w:rsidRDefault="00423735" w:rsidP="00AE1D1E">
      <w:pPr>
        <w:ind w:left="284"/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 особливі успіхи у навчанні і активну участь (діяльність) в громадських та добровільних спортивних і художніх об</w:t>
      </w:r>
      <w:r w:rsidRPr="00AE1D1E">
        <w:rPr>
          <w:b w:val="0"/>
          <w:sz w:val="24"/>
          <w:szCs w:val="24"/>
        </w:rPr>
        <w:t>’</w:t>
      </w:r>
      <w:r w:rsidRPr="00AE1D1E">
        <w:rPr>
          <w:b w:val="0"/>
          <w:sz w:val="24"/>
          <w:szCs w:val="24"/>
          <w:lang w:val="uk-UA"/>
        </w:rPr>
        <w:t xml:space="preserve">єднаннях, чергування по інституту, утримання прилеглої території в належному стані, в трудовому семестрі та інших заходах </w:t>
      </w:r>
      <w:r w:rsidR="002C3C3D">
        <w:rPr>
          <w:b w:val="0"/>
          <w:sz w:val="24"/>
          <w:szCs w:val="24"/>
          <w:lang w:val="uk-UA"/>
        </w:rPr>
        <w:t>здобувачам освіти</w:t>
      </w:r>
      <w:r w:rsidRPr="00AE1D1E">
        <w:rPr>
          <w:b w:val="0"/>
          <w:sz w:val="24"/>
          <w:szCs w:val="24"/>
          <w:lang w:val="uk-UA"/>
        </w:rPr>
        <w:t xml:space="preserve"> встановлюються заохочення:</w:t>
      </w:r>
    </w:p>
    <w:p w:rsidR="00423735" w:rsidRPr="00AE1D1E" w:rsidRDefault="00423735" w:rsidP="00AE1D1E">
      <w:pPr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AE1D1E">
      <w:pPr>
        <w:widowControl/>
        <w:numPr>
          <w:ilvl w:val="0"/>
          <w:numId w:val="30"/>
        </w:numPr>
        <w:autoSpaceDE/>
        <w:autoSpaceDN/>
        <w:adjustRightInd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оголошення подяки;</w:t>
      </w:r>
    </w:p>
    <w:p w:rsidR="00423735" w:rsidRPr="00AE1D1E" w:rsidRDefault="00423735" w:rsidP="00AE1D1E">
      <w:pPr>
        <w:widowControl/>
        <w:numPr>
          <w:ilvl w:val="0"/>
          <w:numId w:val="30"/>
        </w:numPr>
        <w:autoSpaceDE/>
        <w:autoSpaceDN/>
        <w:adjustRightInd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нагородження похвальною грамотою;</w:t>
      </w:r>
    </w:p>
    <w:p w:rsidR="00423735" w:rsidRPr="00AE1D1E" w:rsidRDefault="00423735" w:rsidP="00AE1D1E">
      <w:pPr>
        <w:widowControl/>
        <w:numPr>
          <w:ilvl w:val="0"/>
          <w:numId w:val="30"/>
        </w:numPr>
        <w:autoSpaceDE/>
        <w:autoSpaceDN/>
        <w:adjustRightInd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нагородження грошовою премією;</w:t>
      </w:r>
    </w:p>
    <w:p w:rsidR="00423735" w:rsidRPr="00AE1D1E" w:rsidRDefault="00423735" w:rsidP="00AE1D1E">
      <w:pPr>
        <w:widowControl/>
        <w:numPr>
          <w:ilvl w:val="0"/>
          <w:numId w:val="30"/>
        </w:numPr>
        <w:autoSpaceDE/>
        <w:autoSpaceDN/>
        <w:adjustRightInd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призначення іменних стипендій.</w:t>
      </w:r>
    </w:p>
    <w:p w:rsidR="00423735" w:rsidRPr="00AE1D1E" w:rsidRDefault="00423735" w:rsidP="00AE1D1E">
      <w:pPr>
        <w:ind w:left="720"/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 невиконання обов</w:t>
      </w:r>
      <w:r w:rsidRPr="00AE1D1E">
        <w:rPr>
          <w:b w:val="0"/>
          <w:sz w:val="24"/>
          <w:szCs w:val="24"/>
        </w:rPr>
        <w:t>’</w:t>
      </w:r>
      <w:r w:rsidRPr="00AE1D1E">
        <w:rPr>
          <w:b w:val="0"/>
          <w:sz w:val="24"/>
          <w:szCs w:val="24"/>
          <w:lang w:val="uk-UA"/>
        </w:rPr>
        <w:t xml:space="preserve">язків і порушення правил внутрішнього розпорядку інституту директор може накласти дисциплінарне стягнення на </w:t>
      </w:r>
      <w:r w:rsidR="002C3C3D">
        <w:rPr>
          <w:b w:val="0"/>
          <w:sz w:val="24"/>
          <w:szCs w:val="24"/>
          <w:lang w:val="uk-UA"/>
        </w:rPr>
        <w:t>здобувача освіти</w:t>
      </w:r>
      <w:r w:rsidRPr="00AE1D1E">
        <w:rPr>
          <w:b w:val="0"/>
          <w:sz w:val="24"/>
          <w:szCs w:val="24"/>
          <w:lang w:val="uk-UA"/>
        </w:rPr>
        <w:t xml:space="preserve"> або відрахувати його із закладу.</w:t>
      </w:r>
    </w:p>
    <w:p w:rsidR="00423735" w:rsidRPr="00423735" w:rsidRDefault="00423735" w:rsidP="00AE1D1E">
      <w:pPr>
        <w:jc w:val="both"/>
        <w:rPr>
          <w:sz w:val="24"/>
          <w:szCs w:val="24"/>
          <w:lang w:val="uk-UA"/>
        </w:rPr>
      </w:pPr>
    </w:p>
    <w:p w:rsidR="00423735" w:rsidRPr="00423735" w:rsidRDefault="00423735" w:rsidP="00AE1D1E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i/>
          <w:sz w:val="24"/>
          <w:szCs w:val="24"/>
          <w:lang w:val="uk-UA"/>
        </w:rPr>
      </w:pPr>
      <w:r w:rsidRPr="00423735">
        <w:rPr>
          <w:b w:val="0"/>
          <w:i/>
          <w:sz w:val="24"/>
          <w:szCs w:val="24"/>
          <w:lang w:val="uk-UA"/>
        </w:rPr>
        <w:t>ПОРЯДОК У НАВЧАЛЬНИХ КОР</w:t>
      </w:r>
      <w:r w:rsidR="00AE1D1E">
        <w:rPr>
          <w:b w:val="0"/>
          <w:i/>
          <w:sz w:val="24"/>
          <w:szCs w:val="24"/>
          <w:lang w:val="uk-UA"/>
        </w:rPr>
        <w:t>ПУСАХ ТА НА ТЕРИТОРІЇ ІНСТИТУТУ</w:t>
      </w:r>
    </w:p>
    <w:p w:rsidR="00423735" w:rsidRPr="00423735" w:rsidRDefault="00423735" w:rsidP="00AE1D1E">
      <w:pPr>
        <w:ind w:left="360"/>
        <w:jc w:val="both"/>
        <w:rPr>
          <w:b w:val="0"/>
          <w:i/>
          <w:sz w:val="24"/>
          <w:szCs w:val="24"/>
          <w:lang w:val="uk-UA"/>
        </w:rPr>
      </w:pP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Відповідальність за стан </w:t>
      </w:r>
      <w:r w:rsidR="00E67837">
        <w:rPr>
          <w:b w:val="0"/>
          <w:sz w:val="24"/>
          <w:szCs w:val="24"/>
          <w:lang w:val="uk-UA"/>
        </w:rPr>
        <w:t xml:space="preserve">навчальних </w:t>
      </w:r>
      <w:r w:rsidRPr="00AE1D1E">
        <w:rPr>
          <w:b w:val="0"/>
          <w:sz w:val="24"/>
          <w:szCs w:val="24"/>
          <w:lang w:val="uk-UA"/>
        </w:rPr>
        <w:t xml:space="preserve"> корпусів, громадського корпусу, майстерень, гаражів їх охорону та пропускний режим несе заступник директора з виробничої роботи. У межах відділень відповідальність за стан навчальних аудиторій і лабораторій, майстерень, кабінетів, забезпечення безпечних умов праці і навчання, збереження матеріальних цінностей і використання обладнання покладається на завідуючих кабінетами і лабораторіями зі збереженням матеріальної відповідальності у відповідності наказу по інституту.</w:t>
      </w: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uk-UA"/>
        </w:rPr>
        <w:t>У навчальних корпусах та майстернях забороняється зберігати техніку, обладнання, матеріальні цінності що не є власністю інституту без відповідних договорів на їх збереження укладеними на підставі чинного законодавства.</w:t>
      </w: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</w:rPr>
      </w:pPr>
    </w:p>
    <w:p w:rsidR="00423735" w:rsidRPr="00AE1D1E" w:rsidRDefault="00423735" w:rsidP="00823395">
      <w:pPr>
        <w:ind w:firstLine="567"/>
        <w:jc w:val="both"/>
        <w:rPr>
          <w:b w:val="0"/>
          <w:i/>
          <w:sz w:val="24"/>
          <w:szCs w:val="24"/>
        </w:rPr>
      </w:pPr>
      <w:r w:rsidRPr="00AE1D1E">
        <w:rPr>
          <w:b w:val="0"/>
          <w:i/>
          <w:sz w:val="24"/>
          <w:szCs w:val="24"/>
          <w:lang w:val="uk-UA"/>
        </w:rPr>
        <w:t>У навчальних корпусах та приміщеннях, гуртожитках забороняється:</w:t>
      </w:r>
    </w:p>
    <w:p w:rsidR="00423735" w:rsidRPr="00AE1D1E" w:rsidRDefault="00423735" w:rsidP="00AE1D1E">
      <w:pPr>
        <w:ind w:left="720"/>
        <w:jc w:val="both"/>
        <w:rPr>
          <w:b w:val="0"/>
          <w:i/>
          <w:sz w:val="24"/>
          <w:szCs w:val="24"/>
        </w:rPr>
      </w:pPr>
    </w:p>
    <w:p w:rsidR="00423735" w:rsidRPr="00AE1D1E" w:rsidRDefault="00423735" w:rsidP="00AE1D1E">
      <w:pPr>
        <w:ind w:left="284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- курити, зберігати та розпивати спиртні напої;</w:t>
      </w:r>
    </w:p>
    <w:p w:rsidR="00423735" w:rsidRPr="00AE1D1E" w:rsidRDefault="00423735" w:rsidP="00AE1D1E">
      <w:pPr>
        <w:ind w:left="426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заносити та зберігати вибухові пристрої;</w:t>
      </w:r>
    </w:p>
    <w:p w:rsidR="00423735" w:rsidRPr="00AE1D1E" w:rsidRDefault="00423735" w:rsidP="00AE1D1E">
      <w:pPr>
        <w:ind w:left="426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вживати та зберігати наркотики;</w:t>
      </w:r>
    </w:p>
    <w:p w:rsidR="00423735" w:rsidRPr="00AE1D1E" w:rsidRDefault="00423735" w:rsidP="00AE1D1E">
      <w:pPr>
        <w:ind w:left="426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заходити до аудиторії та лабораторії після дзвінка;</w:t>
      </w:r>
    </w:p>
    <w:p w:rsidR="00423735" w:rsidRPr="00AE1D1E" w:rsidRDefault="00423735" w:rsidP="00AE1D1E">
      <w:pPr>
        <w:ind w:left="426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- ходити по коридорах та майстернях під час занять;</w:t>
      </w:r>
    </w:p>
    <w:p w:rsidR="00423735" w:rsidRPr="00AE1D1E" w:rsidRDefault="00423735" w:rsidP="00AE1D1E">
      <w:pPr>
        <w:ind w:left="284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uk-UA"/>
        </w:rPr>
        <w:t xml:space="preserve">  - голосно розмовляти, створювати умови, що відволікають увагу студентів.</w:t>
      </w:r>
    </w:p>
    <w:p w:rsidR="00423735" w:rsidRPr="00AE1D1E" w:rsidRDefault="00423735" w:rsidP="00AE1D1E">
      <w:pPr>
        <w:ind w:left="720"/>
        <w:jc w:val="both"/>
        <w:rPr>
          <w:b w:val="0"/>
          <w:sz w:val="24"/>
          <w:szCs w:val="24"/>
        </w:rPr>
      </w:pP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Під час занять у лабораторіях і майстернях викладач і особи з числа навчально-допоміжного персоналу контролюють і підтримують протипожежний стан та санітарно-гігієнічні умови, забезпечують порядок та режим. Режим роботи в інституті регламентується графіком і розкладом занять. Вхід до навчальних корпусів для викладачів і </w:t>
      </w:r>
      <w:r w:rsidR="002C3C3D">
        <w:rPr>
          <w:b w:val="0"/>
          <w:sz w:val="24"/>
          <w:szCs w:val="24"/>
          <w:lang w:val="uk-UA"/>
        </w:rPr>
        <w:t>здобувачів освіти</w:t>
      </w:r>
      <w:r w:rsidRPr="00AE1D1E">
        <w:rPr>
          <w:b w:val="0"/>
          <w:sz w:val="24"/>
          <w:szCs w:val="24"/>
          <w:lang w:val="uk-UA"/>
        </w:rPr>
        <w:t xml:space="preserve"> обмежується в робочі дні з 8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 xml:space="preserve"> до 19</w:t>
      </w:r>
      <w:r w:rsidRPr="00AE1D1E">
        <w:rPr>
          <w:b w:val="0"/>
          <w:sz w:val="24"/>
          <w:szCs w:val="24"/>
          <w:vertAlign w:val="superscript"/>
          <w:lang w:val="uk-UA"/>
        </w:rPr>
        <w:t>30</w:t>
      </w:r>
      <w:r w:rsidRPr="00AE1D1E">
        <w:rPr>
          <w:b w:val="0"/>
          <w:sz w:val="24"/>
          <w:szCs w:val="24"/>
          <w:lang w:val="uk-UA"/>
        </w:rPr>
        <w:t xml:space="preserve"> у вихідні дні за письмовим дозволом керівника підрозділу.</w:t>
      </w: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lastRenderedPageBreak/>
        <w:t xml:space="preserve">Проведення вечорів відпочинку, тематичних лекторіїв, організація виступів колективів художньої самодіяльності в актовій залі, корпусах та гуртожитках дозволяється у вільний від навчальних занять час.                            </w:t>
      </w: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Закінчуються ці заходи у навчальних корпусах до 21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>, а в гуртожитках  до 22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>.</w:t>
      </w:r>
    </w:p>
    <w:p w:rsidR="00423735" w:rsidRPr="00AE1D1E" w:rsidRDefault="00423735" w:rsidP="00823395">
      <w:pPr>
        <w:ind w:firstLine="567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Усі інші питання щодо охорони приміщень, допуску в навчальні корпуси, майстерні регулюються наказом директора і узгоджуються з черговими по інституту.</w:t>
      </w:r>
    </w:p>
    <w:p w:rsidR="00423735" w:rsidRPr="00AE1D1E" w:rsidRDefault="00423735" w:rsidP="00423735">
      <w:pPr>
        <w:spacing w:line="276" w:lineRule="auto"/>
        <w:jc w:val="both"/>
        <w:rPr>
          <w:b w:val="0"/>
          <w:sz w:val="24"/>
          <w:szCs w:val="24"/>
          <w:lang w:val="uk-UA"/>
        </w:rPr>
      </w:pPr>
    </w:p>
    <w:p w:rsidR="00063529" w:rsidRDefault="00423735" w:rsidP="00063529">
      <w:pPr>
        <w:jc w:val="right"/>
        <w:rPr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AE1D1E">
        <w:rPr>
          <w:b w:val="0"/>
          <w:sz w:val="24"/>
          <w:szCs w:val="24"/>
          <w:lang w:val="uk-UA"/>
        </w:rPr>
        <w:t xml:space="preserve">            </w:t>
      </w:r>
      <w:r w:rsidR="00063529">
        <w:rPr>
          <w:sz w:val="24"/>
          <w:szCs w:val="24"/>
          <w:lang w:val="uk-UA"/>
        </w:rPr>
        <w:t>Додаток</w:t>
      </w:r>
      <w:r w:rsidR="00C4193F">
        <w:rPr>
          <w:sz w:val="24"/>
          <w:szCs w:val="24"/>
          <w:lang w:val="uk-UA"/>
        </w:rPr>
        <w:t xml:space="preserve"> до правил</w:t>
      </w:r>
      <w:r w:rsidR="00063529">
        <w:rPr>
          <w:sz w:val="24"/>
          <w:szCs w:val="24"/>
          <w:lang w:val="uk-UA"/>
        </w:rPr>
        <w:t xml:space="preserve"> </w:t>
      </w:r>
    </w:p>
    <w:p w:rsidR="00423735" w:rsidRPr="00AE1D1E" w:rsidRDefault="00423735" w:rsidP="00063529">
      <w:pPr>
        <w:jc w:val="right"/>
        <w:rPr>
          <w:b w:val="0"/>
          <w:i/>
          <w:sz w:val="24"/>
          <w:szCs w:val="24"/>
        </w:rPr>
      </w:pPr>
    </w:p>
    <w:p w:rsidR="00423735" w:rsidRDefault="001D4D03" w:rsidP="001D4D03">
      <w:pPr>
        <w:jc w:val="center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ПОНЕДІЛОК-ЧЕТВЕРГ</w:t>
      </w:r>
    </w:p>
    <w:p w:rsidR="001D4D03" w:rsidRPr="001D4D03" w:rsidRDefault="001D4D03" w:rsidP="00423735">
      <w:pPr>
        <w:jc w:val="both"/>
        <w:rPr>
          <w:b w:val="0"/>
          <w:sz w:val="24"/>
          <w:szCs w:val="24"/>
          <w:lang w:val="uk-UA"/>
        </w:rPr>
      </w:pP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uk-UA"/>
        </w:rPr>
        <w:t>ПАРА                                                                                                  ГОДИНИ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</w:rPr>
      </w:pP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I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08</w:t>
      </w:r>
      <w:r w:rsidRPr="00AE1D1E">
        <w:rPr>
          <w:b w:val="0"/>
          <w:sz w:val="24"/>
          <w:szCs w:val="24"/>
          <w:vertAlign w:val="superscript"/>
          <w:lang w:val="uk-UA"/>
        </w:rPr>
        <w:t xml:space="preserve">00 </w:t>
      </w:r>
      <w:r w:rsidRPr="00AE1D1E">
        <w:rPr>
          <w:b w:val="0"/>
          <w:sz w:val="24"/>
          <w:szCs w:val="24"/>
          <w:lang w:val="uk-UA"/>
        </w:rPr>
        <w:t>– 09</w:t>
      </w:r>
      <w:r w:rsidRPr="00AE1D1E">
        <w:rPr>
          <w:b w:val="0"/>
          <w:sz w:val="24"/>
          <w:szCs w:val="24"/>
          <w:vertAlign w:val="superscript"/>
          <w:lang w:val="uk-UA"/>
        </w:rPr>
        <w:t>20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II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09</w:t>
      </w:r>
      <w:r w:rsidRPr="00AE1D1E">
        <w:rPr>
          <w:b w:val="0"/>
          <w:sz w:val="24"/>
          <w:szCs w:val="24"/>
          <w:vertAlign w:val="superscript"/>
          <w:lang w:val="uk-UA"/>
        </w:rPr>
        <w:t>30</w:t>
      </w:r>
      <w:r w:rsidRPr="00AE1D1E">
        <w:rPr>
          <w:b w:val="0"/>
          <w:sz w:val="24"/>
          <w:szCs w:val="24"/>
          <w:lang w:val="uk-UA"/>
        </w:rPr>
        <w:t xml:space="preserve"> – 10</w:t>
      </w:r>
      <w:r w:rsidRPr="00AE1D1E">
        <w:rPr>
          <w:b w:val="0"/>
          <w:sz w:val="24"/>
          <w:szCs w:val="24"/>
          <w:vertAlign w:val="superscript"/>
          <w:lang w:val="uk-UA"/>
        </w:rPr>
        <w:t>50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III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11</w:t>
      </w:r>
      <w:r w:rsidRPr="00AE1D1E">
        <w:rPr>
          <w:b w:val="0"/>
          <w:sz w:val="24"/>
          <w:szCs w:val="24"/>
          <w:vertAlign w:val="superscript"/>
          <w:lang w:val="uk-UA"/>
        </w:rPr>
        <w:t>00</w:t>
      </w:r>
      <w:r w:rsidRPr="00AE1D1E">
        <w:rPr>
          <w:b w:val="0"/>
          <w:sz w:val="24"/>
          <w:szCs w:val="24"/>
          <w:lang w:val="uk-UA"/>
        </w:rPr>
        <w:t xml:space="preserve"> – 12</w:t>
      </w:r>
      <w:r w:rsidRPr="00AE1D1E">
        <w:rPr>
          <w:b w:val="0"/>
          <w:sz w:val="24"/>
          <w:szCs w:val="24"/>
          <w:vertAlign w:val="superscript"/>
          <w:lang w:val="uk-UA"/>
        </w:rPr>
        <w:t>20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IV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13</w:t>
      </w:r>
      <w:r w:rsidRPr="00AE1D1E">
        <w:rPr>
          <w:b w:val="0"/>
          <w:sz w:val="24"/>
          <w:szCs w:val="24"/>
          <w:vertAlign w:val="superscript"/>
          <w:lang w:val="uk-UA"/>
        </w:rPr>
        <w:t>05</w:t>
      </w:r>
      <w:r w:rsidRPr="00AE1D1E">
        <w:rPr>
          <w:b w:val="0"/>
          <w:sz w:val="24"/>
          <w:szCs w:val="24"/>
          <w:lang w:val="uk-UA"/>
        </w:rPr>
        <w:t xml:space="preserve"> – 14</w:t>
      </w:r>
      <w:r w:rsidRPr="00AE1D1E">
        <w:rPr>
          <w:b w:val="0"/>
          <w:sz w:val="24"/>
          <w:szCs w:val="24"/>
          <w:vertAlign w:val="superscript"/>
          <w:lang w:val="uk-UA"/>
        </w:rPr>
        <w:t>25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vertAlign w:val="superscript"/>
          <w:lang w:val="uk-UA"/>
        </w:rPr>
      </w:pPr>
      <w:r w:rsidRPr="00AE1D1E">
        <w:rPr>
          <w:b w:val="0"/>
          <w:sz w:val="24"/>
          <w:szCs w:val="24"/>
          <w:lang w:val="en-US"/>
        </w:rPr>
        <w:t>V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14</w:t>
      </w:r>
      <w:r w:rsidRPr="00AE1D1E">
        <w:rPr>
          <w:b w:val="0"/>
          <w:sz w:val="24"/>
          <w:szCs w:val="24"/>
          <w:vertAlign w:val="superscript"/>
          <w:lang w:val="uk-UA"/>
        </w:rPr>
        <w:t>35</w:t>
      </w:r>
      <w:r w:rsidRPr="00AE1D1E">
        <w:rPr>
          <w:b w:val="0"/>
          <w:sz w:val="24"/>
          <w:szCs w:val="24"/>
          <w:lang w:val="uk-UA"/>
        </w:rPr>
        <w:t xml:space="preserve"> – 15</w:t>
      </w:r>
      <w:r w:rsidRPr="00AE1D1E">
        <w:rPr>
          <w:b w:val="0"/>
          <w:sz w:val="24"/>
          <w:szCs w:val="24"/>
          <w:vertAlign w:val="superscript"/>
          <w:lang w:val="uk-UA"/>
        </w:rPr>
        <w:t>55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vertAlign w:val="superscript"/>
          <w:lang w:val="uk-UA"/>
        </w:rPr>
      </w:pP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V</w:t>
      </w:r>
      <w:r w:rsidRPr="00AE1D1E">
        <w:rPr>
          <w:b w:val="0"/>
          <w:sz w:val="24"/>
          <w:szCs w:val="24"/>
          <w:lang w:val="uk-UA"/>
        </w:rPr>
        <w:t>І                                                                                                        16</w:t>
      </w:r>
      <w:r w:rsidRPr="00AE1D1E">
        <w:rPr>
          <w:b w:val="0"/>
          <w:sz w:val="24"/>
          <w:szCs w:val="24"/>
          <w:vertAlign w:val="superscript"/>
          <w:lang w:val="uk-UA"/>
        </w:rPr>
        <w:t>05</w:t>
      </w:r>
      <w:r w:rsidRPr="00AE1D1E">
        <w:rPr>
          <w:b w:val="0"/>
          <w:sz w:val="24"/>
          <w:szCs w:val="24"/>
          <w:lang w:val="uk-UA"/>
        </w:rPr>
        <w:t xml:space="preserve"> – 17</w:t>
      </w:r>
      <w:r w:rsidRPr="00AE1D1E">
        <w:rPr>
          <w:b w:val="0"/>
          <w:sz w:val="24"/>
          <w:szCs w:val="24"/>
          <w:vertAlign w:val="superscript"/>
          <w:lang w:val="uk-UA"/>
        </w:rPr>
        <w:t>25</w:t>
      </w:r>
      <w:r w:rsidRPr="00AE1D1E">
        <w:rPr>
          <w:b w:val="0"/>
          <w:sz w:val="24"/>
          <w:szCs w:val="24"/>
          <w:lang w:val="uk-UA"/>
        </w:rPr>
        <w:t xml:space="preserve">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423735" w:rsidRPr="00AE1D1E" w:rsidRDefault="00423735" w:rsidP="001D4D03">
      <w:pPr>
        <w:ind w:left="720"/>
        <w:jc w:val="center"/>
        <w:rPr>
          <w:b w:val="0"/>
          <w:sz w:val="24"/>
          <w:szCs w:val="24"/>
          <w:lang w:val="uk-UA"/>
        </w:rPr>
      </w:pPr>
    </w:p>
    <w:p w:rsidR="00423735" w:rsidRPr="00AE1D1E" w:rsidRDefault="00423735" w:rsidP="001D4D03">
      <w:pPr>
        <w:ind w:left="720"/>
        <w:jc w:val="center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>П</w:t>
      </w:r>
      <w:r w:rsidRPr="00F83287">
        <w:rPr>
          <w:b w:val="0"/>
          <w:sz w:val="24"/>
          <w:szCs w:val="24"/>
          <w:lang w:val="en-US"/>
        </w:rPr>
        <w:t>’</w:t>
      </w:r>
      <w:r w:rsidRPr="00AE1D1E">
        <w:rPr>
          <w:b w:val="0"/>
          <w:sz w:val="24"/>
          <w:szCs w:val="24"/>
          <w:lang w:val="uk-UA"/>
        </w:rPr>
        <w:t>ЯТНИЦЯ</w:t>
      </w:r>
    </w:p>
    <w:p w:rsidR="00423735" w:rsidRPr="00AE1D1E" w:rsidRDefault="00423735" w:rsidP="001D4D03">
      <w:pPr>
        <w:ind w:left="720"/>
        <w:jc w:val="center"/>
        <w:rPr>
          <w:b w:val="0"/>
          <w:sz w:val="24"/>
          <w:szCs w:val="24"/>
          <w:lang w:val="uk-UA"/>
        </w:rPr>
      </w:pPr>
    </w:p>
    <w:p w:rsidR="00423735" w:rsidRPr="00F83287" w:rsidRDefault="00423735" w:rsidP="001D4D03">
      <w:pPr>
        <w:ind w:left="720"/>
        <w:jc w:val="both"/>
        <w:rPr>
          <w:b w:val="0"/>
          <w:sz w:val="24"/>
          <w:szCs w:val="24"/>
          <w:lang w:val="en-US"/>
        </w:rPr>
      </w:pPr>
      <w:r w:rsidRPr="00AE1D1E">
        <w:rPr>
          <w:b w:val="0"/>
          <w:sz w:val="24"/>
          <w:szCs w:val="24"/>
          <w:lang w:val="en-US"/>
        </w:rPr>
        <w:t>I</w:t>
      </w:r>
      <w:r w:rsidRPr="00F83287">
        <w:rPr>
          <w:b w:val="0"/>
          <w:sz w:val="24"/>
          <w:szCs w:val="24"/>
          <w:lang w:val="en-US"/>
        </w:rPr>
        <w:t xml:space="preserve">                                                                                 </w:t>
      </w:r>
      <w:r w:rsidRPr="00AE1D1E">
        <w:rPr>
          <w:b w:val="0"/>
          <w:sz w:val="24"/>
          <w:szCs w:val="24"/>
          <w:lang w:val="uk-UA"/>
        </w:rPr>
        <w:t xml:space="preserve">                  </w:t>
      </w:r>
      <w:r w:rsidRPr="00F83287">
        <w:rPr>
          <w:b w:val="0"/>
          <w:sz w:val="24"/>
          <w:szCs w:val="24"/>
          <w:lang w:val="en-US"/>
        </w:rPr>
        <w:t xml:space="preserve">        08</w:t>
      </w:r>
      <w:r w:rsidRPr="00F83287">
        <w:rPr>
          <w:b w:val="0"/>
          <w:sz w:val="24"/>
          <w:szCs w:val="24"/>
          <w:vertAlign w:val="superscript"/>
          <w:lang w:val="en-US"/>
        </w:rPr>
        <w:t>00</w:t>
      </w:r>
      <w:r w:rsidRPr="00F83287">
        <w:rPr>
          <w:b w:val="0"/>
          <w:sz w:val="24"/>
          <w:szCs w:val="24"/>
          <w:lang w:val="en-US"/>
        </w:rPr>
        <w:t xml:space="preserve"> – 0</w:t>
      </w:r>
      <w:r w:rsidRPr="00AE1D1E">
        <w:rPr>
          <w:b w:val="0"/>
          <w:sz w:val="24"/>
          <w:szCs w:val="24"/>
          <w:lang w:val="uk-UA"/>
        </w:rPr>
        <w:t>9</w:t>
      </w:r>
      <w:r w:rsidRPr="00AE1D1E">
        <w:rPr>
          <w:b w:val="0"/>
          <w:sz w:val="24"/>
          <w:szCs w:val="24"/>
          <w:vertAlign w:val="superscript"/>
          <w:lang w:val="uk-UA"/>
        </w:rPr>
        <w:t>20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F83287">
        <w:rPr>
          <w:b w:val="0"/>
          <w:sz w:val="24"/>
          <w:szCs w:val="24"/>
          <w:lang w:val="en-US"/>
        </w:rPr>
        <w:t xml:space="preserve"> 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Pr="00F83287">
        <w:rPr>
          <w:b w:val="0"/>
          <w:sz w:val="24"/>
          <w:szCs w:val="24"/>
          <w:lang w:val="en-US"/>
        </w:rPr>
        <w:t xml:space="preserve"> 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en-US"/>
        </w:rPr>
        <w:t>II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09</w:t>
      </w:r>
      <w:r w:rsidRPr="00AE1D1E">
        <w:rPr>
          <w:b w:val="0"/>
          <w:sz w:val="24"/>
          <w:szCs w:val="24"/>
          <w:vertAlign w:val="superscript"/>
          <w:lang w:val="uk-UA"/>
        </w:rPr>
        <w:t>30</w:t>
      </w:r>
      <w:r w:rsidRPr="00AE1D1E">
        <w:rPr>
          <w:b w:val="0"/>
          <w:sz w:val="24"/>
          <w:szCs w:val="24"/>
          <w:lang w:val="uk-UA"/>
        </w:rPr>
        <w:t xml:space="preserve"> – 10</w:t>
      </w:r>
      <w:r w:rsidRPr="00AE1D1E">
        <w:rPr>
          <w:b w:val="0"/>
          <w:sz w:val="24"/>
          <w:szCs w:val="24"/>
          <w:vertAlign w:val="superscript"/>
          <w:lang w:val="uk-UA"/>
        </w:rPr>
        <w:t>50</w:t>
      </w:r>
    </w:p>
    <w:p w:rsidR="00423735" w:rsidRPr="00AE1D1E" w:rsidRDefault="00423735" w:rsidP="001D4D03">
      <w:pPr>
        <w:ind w:left="720"/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23735" w:rsidRPr="00262994" w:rsidRDefault="00423735" w:rsidP="001D4D03">
      <w:pPr>
        <w:ind w:left="720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en-US"/>
        </w:rPr>
        <w:t>III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1</w:t>
      </w:r>
      <w:r w:rsidRPr="00262994">
        <w:rPr>
          <w:b w:val="0"/>
          <w:sz w:val="24"/>
          <w:szCs w:val="24"/>
        </w:rPr>
        <w:t>1</w:t>
      </w:r>
      <w:r w:rsidRPr="00AE1D1E">
        <w:rPr>
          <w:b w:val="0"/>
          <w:sz w:val="24"/>
          <w:szCs w:val="24"/>
          <w:vertAlign w:val="superscript"/>
          <w:lang w:val="uk-UA"/>
        </w:rPr>
        <w:t>0</w:t>
      </w:r>
      <w:r w:rsidRPr="00262994">
        <w:rPr>
          <w:b w:val="0"/>
          <w:sz w:val="24"/>
          <w:szCs w:val="24"/>
          <w:vertAlign w:val="superscript"/>
        </w:rPr>
        <w:t>0</w:t>
      </w:r>
      <w:r w:rsidRPr="00AE1D1E">
        <w:rPr>
          <w:b w:val="0"/>
          <w:sz w:val="24"/>
          <w:szCs w:val="24"/>
          <w:lang w:val="uk-UA"/>
        </w:rPr>
        <w:t xml:space="preserve"> – 12</w:t>
      </w:r>
      <w:r w:rsidRPr="00AE1D1E">
        <w:rPr>
          <w:b w:val="0"/>
          <w:sz w:val="24"/>
          <w:szCs w:val="24"/>
          <w:vertAlign w:val="superscript"/>
          <w:lang w:val="uk-UA"/>
        </w:rPr>
        <w:t>20</w:t>
      </w:r>
    </w:p>
    <w:p w:rsidR="00423735" w:rsidRPr="00262994" w:rsidRDefault="00423735" w:rsidP="001D4D03">
      <w:pPr>
        <w:ind w:left="720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23735" w:rsidRPr="00AE1D1E" w:rsidRDefault="00423735" w:rsidP="001D4D03">
      <w:pPr>
        <w:jc w:val="both"/>
        <w:rPr>
          <w:b w:val="0"/>
          <w:sz w:val="24"/>
          <w:szCs w:val="24"/>
          <w:lang w:val="uk-UA"/>
        </w:rPr>
      </w:pPr>
      <w:r w:rsidRPr="00AE1D1E">
        <w:rPr>
          <w:b w:val="0"/>
          <w:sz w:val="24"/>
          <w:szCs w:val="24"/>
          <w:lang w:val="uk-UA"/>
        </w:rPr>
        <w:t xml:space="preserve">      </w:t>
      </w:r>
      <w:r w:rsidR="001D4D03">
        <w:rPr>
          <w:b w:val="0"/>
          <w:sz w:val="24"/>
          <w:szCs w:val="24"/>
          <w:lang w:val="uk-UA"/>
        </w:rPr>
        <w:t xml:space="preserve">   </w:t>
      </w:r>
      <w:r w:rsidRPr="00AE1D1E">
        <w:rPr>
          <w:b w:val="0"/>
          <w:sz w:val="24"/>
          <w:szCs w:val="24"/>
          <w:lang w:val="uk-UA"/>
        </w:rPr>
        <w:t xml:space="preserve">  </w:t>
      </w:r>
      <w:r w:rsidRPr="00AE1D1E">
        <w:rPr>
          <w:b w:val="0"/>
          <w:sz w:val="24"/>
          <w:szCs w:val="24"/>
          <w:lang w:val="en-US"/>
        </w:rPr>
        <w:t>IV</w:t>
      </w: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 </w:t>
      </w:r>
      <w:r w:rsidR="001D4D03">
        <w:rPr>
          <w:b w:val="0"/>
          <w:sz w:val="24"/>
          <w:szCs w:val="24"/>
          <w:lang w:val="uk-UA"/>
        </w:rPr>
        <w:t xml:space="preserve">                          </w:t>
      </w:r>
      <w:r w:rsidRPr="00AE1D1E">
        <w:rPr>
          <w:b w:val="0"/>
          <w:sz w:val="24"/>
          <w:szCs w:val="24"/>
          <w:lang w:val="uk-UA"/>
        </w:rPr>
        <w:t xml:space="preserve"> 12</w:t>
      </w:r>
      <w:r w:rsidRPr="00AE1D1E">
        <w:rPr>
          <w:b w:val="0"/>
          <w:sz w:val="24"/>
          <w:szCs w:val="24"/>
          <w:vertAlign w:val="superscript"/>
          <w:lang w:val="uk-UA"/>
        </w:rPr>
        <w:t>30</w:t>
      </w:r>
      <w:r w:rsidRPr="00AE1D1E">
        <w:rPr>
          <w:b w:val="0"/>
          <w:sz w:val="24"/>
          <w:szCs w:val="24"/>
          <w:lang w:val="uk-UA"/>
        </w:rPr>
        <w:t xml:space="preserve"> – 13</w:t>
      </w:r>
      <w:r w:rsidRPr="00AE1D1E">
        <w:rPr>
          <w:b w:val="0"/>
          <w:sz w:val="24"/>
          <w:szCs w:val="24"/>
          <w:vertAlign w:val="superscript"/>
          <w:lang w:val="uk-UA"/>
        </w:rPr>
        <w:t>50</w:t>
      </w:r>
    </w:p>
    <w:p w:rsidR="00423735" w:rsidRPr="00313115" w:rsidRDefault="00423735" w:rsidP="001D4D03">
      <w:pPr>
        <w:ind w:left="720"/>
        <w:jc w:val="both"/>
        <w:rPr>
          <w:b w:val="0"/>
          <w:sz w:val="24"/>
          <w:szCs w:val="24"/>
        </w:rPr>
      </w:pPr>
      <w:r w:rsidRPr="00AE1D1E">
        <w:rPr>
          <w:b w:val="0"/>
          <w:sz w:val="24"/>
          <w:szCs w:val="24"/>
          <w:lang w:val="uk-UA"/>
        </w:rPr>
        <w:t xml:space="preserve">                                                                             </w:t>
      </w:r>
    </w:p>
    <w:p w:rsidR="00423735" w:rsidRPr="00423735" w:rsidRDefault="00423735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B672BB" w:rsidRDefault="00B672BB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857F69" w:rsidRDefault="00857F6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857F69" w:rsidRDefault="00857F6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857F69" w:rsidRDefault="00857F6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857F69" w:rsidRDefault="00857F6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857F69" w:rsidRDefault="00857F6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1D4D03" w:rsidRDefault="001467B2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  <w:r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      </w:t>
      </w:r>
    </w:p>
    <w:p w:rsidR="001D4D03" w:rsidRDefault="001D4D03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1D4D03" w:rsidRDefault="001D4D03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063529" w:rsidRDefault="00063529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</w:p>
    <w:p w:rsidR="00462A0C" w:rsidRDefault="001467B2" w:rsidP="000D4117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  <w:r>
        <w:rPr>
          <w:b w:val="0"/>
          <w:bCs w:val="0"/>
          <w:spacing w:val="17"/>
          <w:sz w:val="24"/>
          <w:szCs w:val="24"/>
          <w:lang w:val="uk-UA"/>
        </w:rPr>
        <w:t xml:space="preserve">  </w:t>
      </w:r>
      <w:r w:rsidR="00FA1FB1"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       </w:t>
      </w:r>
      <w:r w:rsidR="000D4117">
        <w:rPr>
          <w:b w:val="0"/>
          <w:bCs w:val="0"/>
          <w:spacing w:val="17"/>
          <w:sz w:val="24"/>
          <w:szCs w:val="24"/>
          <w:lang w:val="uk-UA"/>
        </w:rPr>
        <w:t xml:space="preserve">  </w:t>
      </w:r>
      <w:r w:rsidR="00FA1FB1">
        <w:rPr>
          <w:b w:val="0"/>
          <w:bCs w:val="0"/>
          <w:spacing w:val="17"/>
          <w:sz w:val="24"/>
          <w:szCs w:val="24"/>
          <w:lang w:val="uk-UA"/>
        </w:rPr>
        <w:t xml:space="preserve">     </w:t>
      </w:r>
      <w:r w:rsidR="003062B9">
        <w:rPr>
          <w:b w:val="0"/>
          <w:bCs w:val="0"/>
          <w:spacing w:val="17"/>
          <w:sz w:val="24"/>
          <w:szCs w:val="24"/>
          <w:lang w:val="uk-UA"/>
        </w:rPr>
        <w:t xml:space="preserve">          </w:t>
      </w:r>
      <w:r w:rsidR="00FA1FB1">
        <w:rPr>
          <w:b w:val="0"/>
          <w:bCs w:val="0"/>
          <w:spacing w:val="17"/>
          <w:sz w:val="24"/>
          <w:szCs w:val="24"/>
          <w:lang w:val="uk-UA"/>
        </w:rPr>
        <w:t xml:space="preserve"> </w:t>
      </w:r>
      <w:r w:rsidR="001D4D03"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       </w:t>
      </w:r>
    </w:p>
    <w:p w:rsidR="00B6230D" w:rsidRDefault="001D4D03" w:rsidP="00C4193F">
      <w:pPr>
        <w:jc w:val="right"/>
        <w:rPr>
          <w:sz w:val="24"/>
          <w:szCs w:val="24"/>
          <w:lang w:val="uk-UA"/>
        </w:rPr>
      </w:pPr>
      <w:r>
        <w:rPr>
          <w:b w:val="0"/>
          <w:bCs w:val="0"/>
          <w:spacing w:val="17"/>
          <w:sz w:val="24"/>
          <w:szCs w:val="24"/>
          <w:lang w:val="uk-UA"/>
        </w:rPr>
        <w:t xml:space="preserve"> </w:t>
      </w:r>
      <w:bookmarkStart w:id="3" w:name="_Hlk532541119"/>
      <w:r w:rsidR="005F255E">
        <w:rPr>
          <w:sz w:val="24"/>
          <w:szCs w:val="24"/>
          <w:lang w:val="uk-UA"/>
        </w:rPr>
        <w:t>Додаток №</w:t>
      </w:r>
      <w:r w:rsidR="00423735">
        <w:rPr>
          <w:sz w:val="24"/>
          <w:szCs w:val="24"/>
          <w:lang w:val="uk-UA"/>
        </w:rPr>
        <w:t>2</w:t>
      </w:r>
    </w:p>
    <w:bookmarkEnd w:id="3"/>
    <w:p w:rsidR="00B6230D" w:rsidRDefault="00B6230D" w:rsidP="00B6230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</w:t>
      </w:r>
      <w:r w:rsidR="00F340A8">
        <w:rPr>
          <w:sz w:val="24"/>
          <w:szCs w:val="24"/>
          <w:lang w:val="uk-UA"/>
        </w:rPr>
        <w:t xml:space="preserve">елік </w:t>
      </w:r>
      <w:r w:rsidR="00F340A8">
        <w:rPr>
          <w:sz w:val="24"/>
          <w:szCs w:val="24"/>
          <w:lang w:val="uk-UA"/>
        </w:rPr>
        <w:br/>
        <w:t xml:space="preserve">посад працівників </w:t>
      </w:r>
      <w:r w:rsidR="00FD31F0">
        <w:rPr>
          <w:sz w:val="24"/>
          <w:szCs w:val="24"/>
          <w:lang w:val="uk-UA"/>
        </w:rPr>
        <w:t>інституту</w:t>
      </w:r>
      <w:r>
        <w:rPr>
          <w:sz w:val="24"/>
          <w:szCs w:val="24"/>
          <w:lang w:val="uk-UA"/>
        </w:rPr>
        <w:t xml:space="preserve">, яким встановлено додаткову оплачувану відпустку </w:t>
      </w:r>
      <w:r w:rsidR="00AE1D1E">
        <w:rPr>
          <w:sz w:val="24"/>
          <w:szCs w:val="24"/>
          <w:lang w:val="uk-UA"/>
        </w:rPr>
        <w:t xml:space="preserve">за </w:t>
      </w:r>
      <w:r w:rsidR="00FA1FB1">
        <w:rPr>
          <w:sz w:val="24"/>
          <w:szCs w:val="24"/>
          <w:lang w:val="uk-UA"/>
        </w:rPr>
        <w:lastRenderedPageBreak/>
        <w:t>ненормований робочий день</w:t>
      </w:r>
    </w:p>
    <w:p w:rsidR="00B6230D" w:rsidRDefault="00B6230D" w:rsidP="00B6230D">
      <w:pPr>
        <w:ind w:firstLine="682"/>
        <w:jc w:val="right"/>
        <w:outlineLvl w:val="0"/>
        <w:rPr>
          <w:b w:val="0"/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5"/>
        <w:gridCol w:w="1695"/>
      </w:tblGrid>
      <w:tr w:rsidR="00B6230D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0D" w:rsidRDefault="009078AA" w:rsidP="00614F88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Директор </w:t>
            </w:r>
            <w:r w:rsidR="00614F88">
              <w:rPr>
                <w:b w:val="0"/>
                <w:sz w:val="24"/>
                <w:szCs w:val="24"/>
                <w:lang w:val="uk-UA"/>
              </w:rPr>
              <w:t>інституту</w:t>
            </w:r>
            <w:r w:rsidR="0032145E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D" w:rsidRDefault="00B6230D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3 дні </w:t>
            </w:r>
          </w:p>
        </w:tc>
      </w:tr>
      <w:tr w:rsidR="00B6230D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0D" w:rsidRDefault="00486B5B" w:rsidP="00823395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Заступни</w:t>
            </w:r>
            <w:r w:rsidR="0032145E">
              <w:rPr>
                <w:b w:val="0"/>
                <w:sz w:val="24"/>
                <w:szCs w:val="24"/>
                <w:lang w:val="uk-UA"/>
              </w:rPr>
              <w:t xml:space="preserve">к директора з </w:t>
            </w:r>
            <w:r w:rsidR="00E67837">
              <w:rPr>
                <w:b w:val="0"/>
                <w:sz w:val="24"/>
                <w:szCs w:val="24"/>
                <w:lang w:val="uk-UA"/>
              </w:rPr>
              <w:t>адміністративно</w:t>
            </w:r>
            <w:r w:rsidR="00823395">
              <w:rPr>
                <w:b w:val="0"/>
                <w:sz w:val="24"/>
                <w:szCs w:val="24"/>
                <w:lang w:val="uk-UA"/>
              </w:rPr>
              <w:t>-г</w:t>
            </w:r>
            <w:r w:rsidR="00E67837">
              <w:rPr>
                <w:b w:val="0"/>
                <w:sz w:val="24"/>
                <w:szCs w:val="24"/>
                <w:lang w:val="uk-UA"/>
              </w:rPr>
              <w:t xml:space="preserve">осподарської </w:t>
            </w:r>
            <w:r w:rsidR="0032145E">
              <w:rPr>
                <w:b w:val="0"/>
                <w:sz w:val="24"/>
                <w:szCs w:val="24"/>
                <w:lang w:val="uk-UA"/>
              </w:rPr>
              <w:t>роботи</w:t>
            </w:r>
            <w:r>
              <w:rPr>
                <w:b w:val="0"/>
                <w:sz w:val="24"/>
                <w:szCs w:val="24"/>
                <w:lang w:val="uk-UA"/>
              </w:rPr>
              <w:t>,</w:t>
            </w:r>
            <w:r w:rsidR="0032145E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г</w:t>
            </w:r>
            <w:r w:rsidR="00B6230D">
              <w:rPr>
                <w:b w:val="0"/>
                <w:sz w:val="24"/>
                <w:szCs w:val="24"/>
                <w:lang w:val="uk-UA"/>
              </w:rPr>
              <w:t>оловний бухгалтер</w:t>
            </w:r>
            <w:r w:rsidR="00EA2D3C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D" w:rsidRDefault="00082A29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  <w:r w:rsidR="00B6230D">
              <w:rPr>
                <w:b w:val="0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B6230D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0D" w:rsidRDefault="00796AC4" w:rsidP="00C70728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</w:t>
            </w:r>
            <w:r w:rsidR="00EA2D3C">
              <w:rPr>
                <w:b w:val="0"/>
                <w:sz w:val="24"/>
                <w:szCs w:val="24"/>
                <w:lang w:val="uk-UA"/>
              </w:rPr>
              <w:t>ихователь</w:t>
            </w:r>
            <w:r w:rsidR="00CA1A4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81328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D" w:rsidRDefault="00EA2D3C">
            <w:pPr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  <w:r w:rsidR="00B6230D">
              <w:rPr>
                <w:b w:val="0"/>
                <w:sz w:val="24"/>
                <w:szCs w:val="24"/>
                <w:lang w:val="uk-UA"/>
              </w:rPr>
              <w:t xml:space="preserve"> дні</w:t>
            </w:r>
          </w:p>
        </w:tc>
      </w:tr>
    </w:tbl>
    <w:p w:rsidR="001768DA" w:rsidRDefault="001768DA" w:rsidP="00B6230D">
      <w:pPr>
        <w:outlineLvl w:val="0"/>
        <w:rPr>
          <w:sz w:val="24"/>
          <w:szCs w:val="24"/>
          <w:lang w:val="uk-UA"/>
        </w:rPr>
      </w:pPr>
    </w:p>
    <w:p w:rsidR="001768DA" w:rsidRDefault="001768DA" w:rsidP="00B6230D">
      <w:pPr>
        <w:outlineLvl w:val="0"/>
        <w:rPr>
          <w:sz w:val="24"/>
          <w:szCs w:val="24"/>
          <w:lang w:val="uk-UA"/>
        </w:rPr>
      </w:pPr>
    </w:p>
    <w:p w:rsidR="00F65C54" w:rsidRDefault="00F65C54" w:rsidP="00F65C5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1D4D03">
        <w:rPr>
          <w:sz w:val="24"/>
          <w:szCs w:val="24"/>
          <w:lang w:val="uk-UA"/>
        </w:rPr>
        <w:t xml:space="preserve">               </w:t>
      </w:r>
      <w:r w:rsidR="005F255E">
        <w:rPr>
          <w:sz w:val="24"/>
          <w:szCs w:val="24"/>
          <w:lang w:val="uk-UA"/>
        </w:rPr>
        <w:t xml:space="preserve">Додаток № </w:t>
      </w:r>
      <w:r w:rsidR="00423735">
        <w:rPr>
          <w:sz w:val="24"/>
          <w:szCs w:val="24"/>
          <w:lang w:val="uk-UA"/>
        </w:rPr>
        <w:t>3</w:t>
      </w:r>
    </w:p>
    <w:p w:rsidR="00F65C54" w:rsidRDefault="00F65C54" w:rsidP="00B6230D">
      <w:pPr>
        <w:outlineLvl w:val="0"/>
        <w:rPr>
          <w:sz w:val="24"/>
          <w:szCs w:val="24"/>
          <w:lang w:val="uk-UA"/>
        </w:rPr>
      </w:pPr>
    </w:p>
    <w:p w:rsidR="00B6230D" w:rsidRDefault="00817574" w:rsidP="00B6230D">
      <w:pPr>
        <w:jc w:val="center"/>
        <w:rPr>
          <w:sz w:val="24"/>
          <w:szCs w:val="24"/>
          <w:lang w:val="uk-UA"/>
        </w:rPr>
      </w:pPr>
      <w:r w:rsidRPr="00A605E3">
        <w:rPr>
          <w:sz w:val="24"/>
          <w:szCs w:val="24"/>
          <w:lang w:val="uk-UA"/>
        </w:rPr>
        <w:tab/>
      </w:r>
      <w:r w:rsidR="00B6230D">
        <w:rPr>
          <w:sz w:val="24"/>
          <w:szCs w:val="24"/>
          <w:lang w:val="uk-UA"/>
        </w:rPr>
        <w:t>Перелі</w:t>
      </w:r>
      <w:r w:rsidR="00F340A8">
        <w:rPr>
          <w:sz w:val="24"/>
          <w:szCs w:val="24"/>
          <w:lang w:val="uk-UA"/>
        </w:rPr>
        <w:t xml:space="preserve">к </w:t>
      </w:r>
      <w:r w:rsidR="00F340A8">
        <w:rPr>
          <w:sz w:val="24"/>
          <w:szCs w:val="24"/>
          <w:lang w:val="uk-UA"/>
        </w:rPr>
        <w:br/>
        <w:t>професій і посад працівників</w:t>
      </w:r>
      <w:r w:rsidR="00B6230D">
        <w:rPr>
          <w:sz w:val="24"/>
          <w:szCs w:val="24"/>
          <w:lang w:val="uk-UA"/>
        </w:rPr>
        <w:t xml:space="preserve">, яким надається безкоштовно спецодяг, спецвзуття та інші засоби індивідуального захисту </w:t>
      </w:r>
    </w:p>
    <w:p w:rsidR="00A92E8B" w:rsidRDefault="00A92E8B" w:rsidP="00B6230D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3229"/>
        <w:gridCol w:w="3969"/>
        <w:gridCol w:w="1748"/>
      </w:tblGrid>
      <w:tr w:rsidR="00656EA5" w:rsidTr="00C87905">
        <w:trPr>
          <w:trHeight w:val="6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82339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Найменування  професії          (посади)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82339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Назва  спецодягу, спецвзуття та інших засобів захисту (захисні властивості)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Термін використання</w:t>
            </w:r>
            <w:r>
              <w:rPr>
                <w:b w:val="0"/>
                <w:sz w:val="24"/>
                <w:szCs w:val="24"/>
                <w:lang w:val="uk-UA"/>
              </w:rPr>
              <w:br/>
              <w:t>(місяців)</w:t>
            </w:r>
          </w:p>
        </w:tc>
      </w:tr>
      <w:tr w:rsidR="00656EA5" w:rsidTr="00C87905">
        <w:trPr>
          <w:trHeight w:val="7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Маляр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Комбінезон бавовняний 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Рукавички комбіновані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Рукавички гумові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Пояс запобіжний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Калоші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</w:tc>
      </w:tr>
      <w:tr w:rsidR="00656EA5" w:rsidTr="00C87905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Майстер виробничого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Комбінезон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Рукавички комбіновані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прогумований</w:t>
            </w:r>
            <w:r>
              <w:rPr>
                <w:b w:val="0"/>
                <w:sz w:val="24"/>
                <w:szCs w:val="24"/>
                <w:lang w:val="uk-UA"/>
              </w:rPr>
              <w:br/>
              <w:t>Чоботи гумові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Навушники протишумові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</w:tc>
      </w:tr>
      <w:tr w:rsidR="00656EA5" w:rsidTr="00C87905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Зварювальник-майстер виробничого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Костюм брезентовий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шкіряні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брезентові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Калоші діелектричні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діелектричні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Щиток захисний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</w:tc>
      </w:tr>
      <w:tr w:rsidR="00656EA5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Тракторист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Комбінізон (3 Ми, Пн)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з нагрудником (Нп,Нп,Вн)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(3 Ми,Мун100)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Рукавички (Ми,Мп)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Жилет(Со)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Навушники протишумові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відкриті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</w:tc>
      </w:tr>
      <w:tr w:rsidR="00656EA5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82339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Слюсар-</w:t>
            </w:r>
            <w:r w:rsidR="00656EA5">
              <w:rPr>
                <w:b w:val="0"/>
                <w:sz w:val="24"/>
                <w:szCs w:val="24"/>
                <w:lang w:val="uk-UA"/>
              </w:rPr>
              <w:t>сантехнік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Костюм (3, Ву, 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(3 Ми,Мун100)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Рукавички (Ми,Мп)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відкриті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Чоботи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Респіратор газозахисний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Протигаз шланговий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Запобіжний лямковий пояс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</w:tc>
      </w:tr>
      <w:tr w:rsidR="00656EA5" w:rsidTr="00C87905">
        <w:trPr>
          <w:trHeight w:val="10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Столяр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Костюм бавовняний (Ми,3)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бавовняний  (Ми)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шкіряні (Ми)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комбіновані (Ми, 3)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</w:tc>
      </w:tr>
      <w:tr w:rsidR="00656EA5" w:rsidRPr="00FD6A22" w:rsidTr="00C87905">
        <w:trPr>
          <w:trHeight w:val="56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D6A2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D6A22">
              <w:rPr>
                <w:b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D6A2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D6A22">
              <w:rPr>
                <w:b w:val="0"/>
                <w:sz w:val="24"/>
                <w:szCs w:val="24"/>
                <w:lang w:val="uk-UA"/>
              </w:rPr>
              <w:t xml:space="preserve"> Токар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D6A22">
              <w:rPr>
                <w:b w:val="0"/>
                <w:sz w:val="24"/>
                <w:szCs w:val="24"/>
                <w:lang w:val="uk-UA"/>
              </w:rPr>
              <w:t>Комбінізон бавовняний (</w:t>
            </w:r>
            <w:r>
              <w:rPr>
                <w:b w:val="0"/>
                <w:sz w:val="24"/>
                <w:szCs w:val="24"/>
                <w:lang w:val="uk-UA"/>
              </w:rPr>
              <w:t>3, Ми,Пн</w:t>
            </w:r>
            <w:r w:rsidRPr="00FD6A22">
              <w:rPr>
                <w:b w:val="0"/>
                <w:sz w:val="24"/>
                <w:szCs w:val="24"/>
                <w:lang w:val="uk-UA"/>
              </w:rPr>
              <w:t>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Берет бавовняний </w:t>
            </w:r>
            <w:r w:rsidRPr="00FD6A22">
              <w:rPr>
                <w:b w:val="0"/>
                <w:sz w:val="24"/>
                <w:szCs w:val="24"/>
                <w:lang w:val="uk-UA"/>
              </w:rPr>
              <w:t>(</w:t>
            </w:r>
            <w:r>
              <w:rPr>
                <w:b w:val="0"/>
                <w:sz w:val="24"/>
                <w:szCs w:val="24"/>
                <w:lang w:val="uk-UA"/>
              </w:rPr>
              <w:t>3, Пн)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шкіряні (3, Ми,Мун50)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відкриті</w:t>
            </w:r>
          </w:p>
          <w:p w:rsidR="00656EA5" w:rsidRPr="00FD6A2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Респиратор пилозахисний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  <w:p w:rsidR="00656EA5" w:rsidRPr="00FD6A2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до зносу </w:t>
            </w:r>
          </w:p>
        </w:tc>
      </w:tr>
      <w:tr w:rsidR="00656EA5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П</w:t>
            </w:r>
            <w:r w:rsidRPr="00FE7C00">
              <w:rPr>
                <w:b w:val="0"/>
                <w:sz w:val="24"/>
                <w:szCs w:val="24"/>
                <w:lang w:val="uk-UA"/>
              </w:rPr>
              <w:t>рибиральниця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 xml:space="preserve">Халат </w:t>
            </w:r>
            <w:r>
              <w:rPr>
                <w:b w:val="0"/>
                <w:sz w:val="24"/>
                <w:szCs w:val="24"/>
                <w:lang w:val="uk-UA"/>
              </w:rPr>
              <w:t>(3, Ми,Пи)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Туфлі (3,Пн,Ми)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(Вн,Мн,Мп)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656EA5" w:rsidRPr="00FE7C00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 xml:space="preserve">Водій </w:t>
            </w:r>
            <w:r>
              <w:rPr>
                <w:b w:val="0"/>
                <w:sz w:val="24"/>
                <w:szCs w:val="24"/>
                <w:lang w:val="uk-UA"/>
              </w:rPr>
              <w:t xml:space="preserve">автотранспортних засобів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Костюм бавовняний</w:t>
            </w:r>
            <w:r>
              <w:rPr>
                <w:b w:val="0"/>
                <w:sz w:val="24"/>
                <w:szCs w:val="24"/>
                <w:lang w:val="uk-UA"/>
              </w:rPr>
              <w:t xml:space="preserve"> (Нм)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Рукави</w:t>
            </w:r>
            <w:r>
              <w:rPr>
                <w:b w:val="0"/>
                <w:sz w:val="24"/>
                <w:szCs w:val="24"/>
                <w:lang w:val="uk-UA"/>
              </w:rPr>
              <w:t>ці</w:t>
            </w:r>
            <w:r w:rsidRPr="00FE7C00">
              <w:rPr>
                <w:b w:val="0"/>
                <w:sz w:val="24"/>
                <w:szCs w:val="24"/>
                <w:lang w:val="uk-UA"/>
              </w:rPr>
              <w:t xml:space="preserve"> комбіновані</w:t>
            </w:r>
            <w:r>
              <w:rPr>
                <w:b w:val="0"/>
                <w:sz w:val="24"/>
                <w:szCs w:val="24"/>
                <w:lang w:val="uk-UA"/>
              </w:rPr>
              <w:t xml:space="preserve"> (Нм)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Жилет сигнальний</w:t>
            </w:r>
            <w:r>
              <w:rPr>
                <w:b w:val="0"/>
                <w:sz w:val="24"/>
                <w:szCs w:val="24"/>
                <w:lang w:val="uk-UA"/>
              </w:rPr>
              <w:t xml:space="preserve"> (Со)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Каска будівельника з підшоломник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3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Pr="00FE7C00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чергова</w:t>
            </w:r>
          </w:p>
        </w:tc>
      </w:tr>
      <w:tr w:rsidR="00656EA5" w:rsidRPr="00E21B83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21B83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21B83"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21B83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21B83">
              <w:rPr>
                <w:b w:val="0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Костюм (3,Ми,Пн)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(3, Ми,Мун 15,См)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(Ми,Мп)</w:t>
            </w:r>
          </w:p>
          <w:p w:rsidR="00656EA5" w:rsidRPr="00E21B83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Плащ з капюшоном (Вн)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</w:t>
            </w:r>
          </w:p>
          <w:p w:rsidR="00656EA5" w:rsidRPr="00E21B83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36</w:t>
            </w:r>
          </w:p>
        </w:tc>
      </w:tr>
      <w:tr w:rsidR="00656EA5" w:rsidRPr="00940ECF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940ECF"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Електромонтер з ремонту та обслуговування електроустановок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940ECF">
              <w:rPr>
                <w:b w:val="0"/>
                <w:sz w:val="24"/>
                <w:szCs w:val="24"/>
                <w:lang w:val="uk-UA"/>
              </w:rPr>
              <w:t xml:space="preserve">Костюм </w:t>
            </w:r>
            <w:r>
              <w:rPr>
                <w:b w:val="0"/>
                <w:sz w:val="24"/>
                <w:szCs w:val="24"/>
                <w:lang w:val="uk-UA"/>
              </w:rPr>
              <w:t>(3,Ми)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(3 Ми,Мун100)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(Ми,Мп)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відкриті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940ECF">
              <w:rPr>
                <w:b w:val="0"/>
                <w:sz w:val="24"/>
                <w:szCs w:val="24"/>
                <w:lang w:val="uk-UA"/>
              </w:rPr>
              <w:t>Діелектричні  рукави</w:t>
            </w:r>
            <w:r>
              <w:rPr>
                <w:b w:val="0"/>
                <w:sz w:val="24"/>
                <w:szCs w:val="24"/>
                <w:lang w:val="uk-UA"/>
              </w:rPr>
              <w:t>ці (Єн,Єв)</w:t>
            </w:r>
          </w:p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Калоші діелектричні (Єн,Єв)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Пояс запобіжний</w:t>
            </w:r>
          </w:p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Казка захисна з підшоломник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чергові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чергові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  <w:p w:rsidR="00656EA5" w:rsidRPr="00940ECF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 зносу</w:t>
            </w:r>
          </w:p>
        </w:tc>
      </w:tr>
      <w:tr w:rsidR="00656EA5" w:rsidRPr="00146B4D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 xml:space="preserve">Слюсар </w:t>
            </w:r>
            <w:r>
              <w:rPr>
                <w:b w:val="0"/>
                <w:sz w:val="24"/>
                <w:szCs w:val="24"/>
                <w:lang w:val="uk-UA"/>
              </w:rPr>
              <w:t xml:space="preserve"> з ремонту автомобілів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 xml:space="preserve">Костюм </w:t>
            </w:r>
            <w:r w:rsidRPr="00D27524">
              <w:rPr>
                <w:b w:val="0"/>
                <w:sz w:val="24"/>
                <w:szCs w:val="24"/>
                <w:lang w:val="uk-UA"/>
              </w:rPr>
              <w:t>віскознолавсанов</w:t>
            </w:r>
            <w:r>
              <w:rPr>
                <w:b w:val="0"/>
                <w:sz w:val="24"/>
                <w:szCs w:val="24"/>
                <w:lang w:val="uk-UA"/>
              </w:rPr>
              <w:t xml:space="preserve"> (Мп,3)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>Черевики шкіряні</w:t>
            </w:r>
            <w:r>
              <w:rPr>
                <w:b w:val="0"/>
                <w:sz w:val="24"/>
                <w:szCs w:val="24"/>
                <w:lang w:val="uk-UA"/>
              </w:rPr>
              <w:t xml:space="preserve"> (Мп,3)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Берет (Мп,3)</w:t>
            </w:r>
          </w:p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>Рукави</w:t>
            </w:r>
            <w:r>
              <w:rPr>
                <w:b w:val="0"/>
                <w:sz w:val="24"/>
                <w:szCs w:val="24"/>
                <w:lang w:val="uk-UA"/>
              </w:rPr>
              <w:t>ці</w:t>
            </w:r>
            <w:r w:rsidRPr="00146B4D">
              <w:rPr>
                <w:b w:val="0"/>
                <w:sz w:val="24"/>
                <w:szCs w:val="24"/>
                <w:lang w:val="uk-UA"/>
              </w:rPr>
              <w:t xml:space="preserve"> комбіновані</w:t>
            </w:r>
            <w:r>
              <w:rPr>
                <w:b w:val="0"/>
                <w:sz w:val="24"/>
                <w:szCs w:val="24"/>
                <w:lang w:val="uk-UA"/>
              </w:rPr>
              <w:t xml:space="preserve"> (Мп)</w:t>
            </w:r>
          </w:p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 (закриті)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46B4D"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</w:t>
            </w:r>
          </w:p>
          <w:p w:rsidR="00656EA5" w:rsidRPr="00146B4D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до зносу </w:t>
            </w:r>
          </w:p>
        </w:tc>
      </w:tr>
      <w:tr w:rsidR="00656EA5" w:rsidRPr="00EB03CE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B03CE"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B03CE">
              <w:rPr>
                <w:b w:val="0"/>
                <w:sz w:val="24"/>
                <w:szCs w:val="24"/>
                <w:lang w:val="uk-UA"/>
              </w:rPr>
              <w:t>Слюсар з установок теплових мереж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B03CE">
              <w:rPr>
                <w:b w:val="0"/>
                <w:sz w:val="24"/>
                <w:szCs w:val="24"/>
                <w:lang w:val="uk-UA"/>
              </w:rPr>
              <w:t>Ко</w:t>
            </w:r>
            <w:r>
              <w:rPr>
                <w:b w:val="0"/>
                <w:sz w:val="24"/>
                <w:szCs w:val="24"/>
                <w:lang w:val="uk-UA"/>
              </w:rPr>
              <w:t>мбінезон</w:t>
            </w:r>
            <w:r w:rsidRPr="00EB03CE">
              <w:rPr>
                <w:b w:val="0"/>
                <w:sz w:val="24"/>
                <w:szCs w:val="24"/>
                <w:lang w:val="uk-UA"/>
              </w:rPr>
              <w:t xml:space="preserve"> бавовняний</w:t>
            </w:r>
            <w:r>
              <w:rPr>
                <w:b w:val="0"/>
                <w:sz w:val="24"/>
                <w:szCs w:val="24"/>
                <w:lang w:val="uk-UA"/>
              </w:rPr>
              <w:t xml:space="preserve"> (Мп)</w:t>
            </w:r>
          </w:p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EB03CE">
              <w:rPr>
                <w:b w:val="0"/>
                <w:sz w:val="24"/>
                <w:szCs w:val="24"/>
                <w:lang w:val="uk-UA"/>
              </w:rPr>
              <w:t>Черевики шкіряні</w:t>
            </w:r>
            <w:r>
              <w:rPr>
                <w:b w:val="0"/>
                <w:sz w:val="24"/>
                <w:szCs w:val="24"/>
                <w:lang w:val="uk-UA"/>
              </w:rPr>
              <w:t xml:space="preserve"> (Мп,3)</w:t>
            </w:r>
          </w:p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комбіновані (Мп)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</w:t>
            </w:r>
          </w:p>
        </w:tc>
      </w:tr>
      <w:tr w:rsidR="00656EA5" w:rsidRPr="00EB03CE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Тесляр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FE7C00">
              <w:rPr>
                <w:b w:val="0"/>
                <w:sz w:val="24"/>
                <w:szCs w:val="24"/>
                <w:lang w:val="uk-UA"/>
              </w:rPr>
              <w:t>Костюм бавовняний</w:t>
            </w:r>
            <w:r>
              <w:rPr>
                <w:b w:val="0"/>
                <w:sz w:val="24"/>
                <w:szCs w:val="24"/>
                <w:lang w:val="uk-UA"/>
              </w:rPr>
              <w:t xml:space="preserve"> (Ми,3)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бавовняний (Ми)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Черевики шкіряні (Ми)</w:t>
            </w:r>
          </w:p>
          <w:p w:rsidR="00656EA5" w:rsidRPr="00EB03CE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комбіновані (Ми,3)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</w:tc>
      </w:tr>
      <w:tr w:rsidR="00656EA5" w:rsidRPr="00075A9A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>кухарі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 xml:space="preserve">Куртка біла б/п 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Спідниця</w:t>
            </w:r>
            <w:r w:rsidRPr="00075A9A">
              <w:rPr>
                <w:b w:val="0"/>
                <w:sz w:val="24"/>
                <w:szCs w:val="24"/>
                <w:lang w:val="uk-UA"/>
              </w:rPr>
              <w:t xml:space="preserve"> світлі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білий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Ковпак білий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Рукавиці для кондитерів 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Тапочки або туфлі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656EA5" w:rsidRPr="00075A9A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Кухонний працівник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 xml:space="preserve">Куртка біла б/п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Фартух б/п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Шапочка біла б/п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комбіновані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656EA5" w:rsidRPr="00EB03CE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Кондитер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075A9A">
              <w:rPr>
                <w:b w:val="0"/>
                <w:sz w:val="24"/>
                <w:szCs w:val="24"/>
                <w:lang w:val="uk-UA"/>
              </w:rPr>
              <w:t xml:space="preserve">Куртка біла б/п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Брюки світлі/спідниця/</w:t>
            </w:r>
            <w:r w:rsidRPr="00075A9A">
              <w:rPr>
                <w:b w:val="0"/>
                <w:sz w:val="24"/>
                <w:szCs w:val="24"/>
                <w:lang w:val="uk-UA"/>
              </w:rPr>
              <w:t xml:space="preserve">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Фартух білий б/п 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Ковпак білий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для кондитерів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Тапочки або туфлі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656EA5" w:rsidRPr="00EB03CE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Продавець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Куртка біла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Шапочка біла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білий б/п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Рушник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656EA5" w:rsidRPr="00EB03CE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Швейцар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Костюм (3,Ми)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з нагрудником (3,Ми,Пи)</w:t>
            </w:r>
          </w:p>
          <w:p w:rsidR="00656EA5" w:rsidRPr="00075A9A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(Ми,Мп,Ву)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</w:tc>
      </w:tr>
      <w:tr w:rsidR="00656EA5" w:rsidRPr="001664E2" w:rsidTr="00C87905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А</w:t>
            </w:r>
            <w:r w:rsidRPr="001664E2">
              <w:rPr>
                <w:b w:val="0"/>
                <w:sz w:val="24"/>
                <w:szCs w:val="24"/>
                <w:lang w:val="uk-UA"/>
              </w:rPr>
              <w:t>рхіваріус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 xml:space="preserve">Халат </w:t>
            </w:r>
            <w:r>
              <w:rPr>
                <w:b w:val="0"/>
                <w:sz w:val="24"/>
                <w:szCs w:val="24"/>
                <w:lang w:val="uk-UA"/>
              </w:rPr>
              <w:t>(3,Ми)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12</w:t>
            </w:r>
          </w:p>
        </w:tc>
      </w:tr>
      <w:tr w:rsidR="00656EA5" w:rsidRPr="001664E2" w:rsidTr="00C87905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Фельдшер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Халат б/п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прогулювальний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гумові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</w:tc>
      </w:tr>
      <w:tr w:rsidR="00656EA5" w:rsidRPr="001664E2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Машиніст (кочегар) котельні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 xml:space="preserve">Костюм </w:t>
            </w:r>
            <w:r>
              <w:rPr>
                <w:b w:val="0"/>
                <w:sz w:val="24"/>
                <w:szCs w:val="24"/>
                <w:lang w:val="uk-UA"/>
              </w:rPr>
              <w:t>(3,</w:t>
            </w:r>
            <w:r w:rsidR="00EC3848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Ми,Ти)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 xml:space="preserve">Черевики </w:t>
            </w:r>
            <w:r>
              <w:rPr>
                <w:b w:val="0"/>
                <w:sz w:val="24"/>
                <w:szCs w:val="24"/>
                <w:lang w:val="uk-UA"/>
              </w:rPr>
              <w:t>(3,</w:t>
            </w:r>
            <w:r w:rsidR="00EC3848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Ми,Ти,</w:t>
            </w:r>
            <w:r w:rsidR="00EC3848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Мун15)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Рукавиці</w:t>
            </w:r>
            <w:r>
              <w:rPr>
                <w:b w:val="0"/>
                <w:sz w:val="24"/>
                <w:szCs w:val="24"/>
                <w:lang w:val="uk-UA"/>
              </w:rPr>
              <w:t xml:space="preserve"> (Ми)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Окуляри захисні закриті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Фартух з нагрудником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2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</w:t>
            </w:r>
            <w:r w:rsidRPr="001664E2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зносу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черговий</w:t>
            </w:r>
          </w:p>
        </w:tc>
      </w:tr>
      <w:tr w:rsidR="00656EA5" w:rsidRPr="001664E2" w:rsidTr="00C8790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Плащ з капюшоном (Ви,Ми)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Чоботи (Тн20,Ми,См)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Рукавиці (Тн,Тхп,Ми)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</w:tc>
      </w:tr>
      <w:tr w:rsidR="00656EA5" w:rsidRPr="001664E2" w:rsidTr="00C87905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 xml:space="preserve">Халат </w:t>
            </w:r>
            <w:r>
              <w:rPr>
                <w:b w:val="0"/>
                <w:sz w:val="24"/>
                <w:szCs w:val="24"/>
                <w:lang w:val="uk-UA"/>
              </w:rPr>
              <w:t>б/п</w:t>
            </w:r>
          </w:p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A5" w:rsidRPr="001664E2" w:rsidRDefault="00656EA5" w:rsidP="00C87905">
            <w:pPr>
              <w:rPr>
                <w:b w:val="0"/>
                <w:sz w:val="24"/>
                <w:szCs w:val="24"/>
                <w:lang w:val="uk-UA"/>
              </w:rPr>
            </w:pPr>
            <w:r w:rsidRPr="001664E2">
              <w:rPr>
                <w:b w:val="0"/>
                <w:sz w:val="24"/>
                <w:szCs w:val="24"/>
                <w:lang w:val="uk-UA"/>
              </w:rPr>
              <w:t>12</w:t>
            </w:r>
          </w:p>
        </w:tc>
      </w:tr>
    </w:tbl>
    <w:p w:rsidR="00335370" w:rsidRDefault="00D04496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:rsidR="00267392" w:rsidRDefault="00335370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</w:p>
    <w:p w:rsidR="00656EA5" w:rsidRDefault="00335370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D04496">
        <w:rPr>
          <w:sz w:val="24"/>
          <w:szCs w:val="24"/>
          <w:lang w:val="uk-UA"/>
        </w:rPr>
        <w:t xml:space="preserve">          </w:t>
      </w:r>
      <w:r w:rsidR="009A785C">
        <w:rPr>
          <w:sz w:val="24"/>
          <w:szCs w:val="24"/>
          <w:lang w:val="uk-UA"/>
        </w:rPr>
        <w:t xml:space="preserve">                     </w:t>
      </w:r>
    </w:p>
    <w:p w:rsidR="00656EA5" w:rsidRDefault="00656EA5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D04496" w:rsidRPr="00F65C54" w:rsidRDefault="009A785C" w:rsidP="00C4193F">
      <w:pPr>
        <w:tabs>
          <w:tab w:val="left" w:pos="1575"/>
        </w:tabs>
        <w:jc w:val="right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D04496">
        <w:rPr>
          <w:sz w:val="24"/>
          <w:szCs w:val="24"/>
          <w:lang w:val="uk-UA"/>
        </w:rPr>
        <w:t xml:space="preserve"> </w:t>
      </w:r>
      <w:r w:rsidR="00D04496" w:rsidRPr="00F65C54">
        <w:rPr>
          <w:sz w:val="24"/>
          <w:szCs w:val="24"/>
          <w:lang w:val="uk-UA"/>
        </w:rPr>
        <w:t>Додаток №</w:t>
      </w:r>
      <w:r w:rsidR="00423735">
        <w:rPr>
          <w:sz w:val="24"/>
          <w:szCs w:val="24"/>
          <w:lang w:val="uk-UA"/>
        </w:rPr>
        <w:t>4</w:t>
      </w:r>
    </w:p>
    <w:p w:rsidR="00D04496" w:rsidRDefault="00D04496" w:rsidP="00D0449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 </w:t>
      </w:r>
      <w:r>
        <w:rPr>
          <w:sz w:val="24"/>
          <w:szCs w:val="24"/>
          <w:lang w:val="uk-UA"/>
        </w:rPr>
        <w:br/>
        <w:t>професій і посад працівників, яким  понад установлені норми вида</w:t>
      </w:r>
      <w:r w:rsidR="00A32E8A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ться засоби індивідуального захисту.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3229"/>
        <w:gridCol w:w="3969"/>
        <w:gridCol w:w="1559"/>
      </w:tblGrid>
      <w:tr w:rsidR="00D04496">
        <w:trPr>
          <w:trHeight w:val="6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Найменування виробництв, робіт, цехів, професій та посад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Найменування засобів індивідуального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Строк експлуатації</w:t>
            </w:r>
          </w:p>
        </w:tc>
      </w:tr>
      <w:tr w:rsidR="00D04496">
        <w:trPr>
          <w:trHeight w:val="7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C06D7C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Роботи на висоті, на риштуваннях</w:t>
            </w:r>
            <w:r w:rsidR="0082443C">
              <w:rPr>
                <w:b w:val="0"/>
                <w:sz w:val="24"/>
                <w:szCs w:val="24"/>
                <w:lang w:val="uk-UA"/>
              </w:rPr>
              <w:t xml:space="preserve">, </w:t>
            </w:r>
            <w:r w:rsidR="00C06D7C">
              <w:rPr>
                <w:b w:val="0"/>
                <w:sz w:val="24"/>
                <w:szCs w:val="24"/>
                <w:lang w:val="uk-UA"/>
              </w:rPr>
              <w:t>з платформ</w:t>
            </w:r>
            <w:r w:rsidR="0082443C">
              <w:rPr>
                <w:b w:val="0"/>
                <w:sz w:val="24"/>
                <w:szCs w:val="24"/>
                <w:lang w:val="uk-UA"/>
              </w:rPr>
              <w:t xml:space="preserve"> підйомник</w:t>
            </w:r>
            <w:r w:rsidR="00C06D7C">
              <w:rPr>
                <w:b w:val="0"/>
                <w:sz w:val="24"/>
                <w:szCs w:val="24"/>
                <w:lang w:val="uk-UA"/>
              </w:rPr>
              <w:t>ів і механізмів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Запобіжний </w:t>
            </w:r>
            <w:r w:rsidR="00C06D7C">
              <w:rPr>
                <w:b w:val="0"/>
                <w:sz w:val="24"/>
                <w:szCs w:val="24"/>
                <w:lang w:val="uk-UA"/>
              </w:rPr>
              <w:t xml:space="preserve">безлямковий </w:t>
            </w:r>
            <w:r>
              <w:rPr>
                <w:b w:val="0"/>
                <w:sz w:val="24"/>
                <w:szCs w:val="24"/>
                <w:lang w:val="uk-UA"/>
              </w:rPr>
              <w:t xml:space="preserve">пояс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чергові</w:t>
            </w:r>
          </w:p>
        </w:tc>
      </w:tr>
      <w:tr w:rsidR="00D04496" w:rsidRPr="001D4D03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Pr="00823395" w:rsidRDefault="00D04496" w:rsidP="00C06D7C">
            <w:pPr>
              <w:rPr>
                <w:b w:val="0"/>
                <w:sz w:val="24"/>
                <w:szCs w:val="24"/>
                <w:lang w:val="uk-UA"/>
              </w:rPr>
            </w:pPr>
            <w:r w:rsidRPr="00823395">
              <w:rPr>
                <w:b w:val="0"/>
                <w:sz w:val="24"/>
                <w:szCs w:val="24"/>
                <w:lang w:val="uk-UA"/>
              </w:rPr>
              <w:t>Роботи в колодязях, каналізаційних системах</w:t>
            </w:r>
            <w:r w:rsidR="0082443C" w:rsidRPr="00823395">
              <w:rPr>
                <w:b w:val="0"/>
                <w:sz w:val="24"/>
                <w:szCs w:val="24"/>
                <w:lang w:val="uk-UA"/>
              </w:rPr>
              <w:t>, в ємкостях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Pr="00823395" w:rsidRDefault="00C06D7C" w:rsidP="00D04496">
            <w:pPr>
              <w:rPr>
                <w:b w:val="0"/>
                <w:sz w:val="24"/>
                <w:szCs w:val="24"/>
                <w:lang w:val="uk-UA"/>
              </w:rPr>
            </w:pPr>
            <w:r w:rsidRPr="00823395">
              <w:rPr>
                <w:b w:val="0"/>
                <w:sz w:val="24"/>
                <w:szCs w:val="24"/>
                <w:lang w:val="uk-UA"/>
              </w:rPr>
              <w:t>Запобіжний лямкови</w:t>
            </w:r>
            <w:r w:rsidR="00D04496" w:rsidRPr="00823395">
              <w:rPr>
                <w:b w:val="0"/>
                <w:sz w:val="24"/>
                <w:szCs w:val="24"/>
                <w:lang w:val="uk-UA"/>
              </w:rPr>
              <w:t xml:space="preserve">й пояс, </w:t>
            </w:r>
          </w:p>
          <w:p w:rsidR="00D04496" w:rsidRPr="00823395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 w:rsidRPr="00823395">
              <w:rPr>
                <w:b w:val="0"/>
                <w:sz w:val="24"/>
                <w:szCs w:val="24"/>
                <w:lang w:val="uk-UA"/>
              </w:rPr>
              <w:t>рятувальна мотузка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96" w:rsidRPr="00823395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 w:rsidRPr="00823395">
              <w:rPr>
                <w:b w:val="0"/>
                <w:sz w:val="24"/>
                <w:szCs w:val="24"/>
                <w:lang w:val="uk-UA"/>
              </w:rPr>
              <w:t>чергові</w:t>
            </w:r>
          </w:p>
          <w:p w:rsidR="00D04496" w:rsidRPr="00823395" w:rsidRDefault="00D04496" w:rsidP="00D04496">
            <w:pPr>
              <w:rPr>
                <w:b w:val="0"/>
                <w:sz w:val="24"/>
                <w:szCs w:val="24"/>
                <w:lang w:val="uk-UA"/>
              </w:rPr>
            </w:pPr>
            <w:r w:rsidRPr="00823395">
              <w:rPr>
                <w:b w:val="0"/>
                <w:sz w:val="24"/>
                <w:szCs w:val="24"/>
                <w:lang w:val="uk-UA"/>
              </w:rPr>
              <w:t>чергові</w:t>
            </w:r>
          </w:p>
        </w:tc>
      </w:tr>
    </w:tbl>
    <w:p w:rsidR="00B672BB" w:rsidRDefault="00D04496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EA3147" w:rsidRDefault="00EA3147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</w:p>
    <w:p w:rsidR="00B6230D" w:rsidRPr="00F65C54" w:rsidRDefault="00D04496" w:rsidP="00D04496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 w:rsidR="00B672BB">
        <w:rPr>
          <w:sz w:val="24"/>
          <w:szCs w:val="24"/>
          <w:lang w:val="uk-UA"/>
        </w:rPr>
        <w:t xml:space="preserve">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B6230D" w:rsidRPr="00F65C54">
        <w:rPr>
          <w:sz w:val="24"/>
          <w:szCs w:val="24"/>
          <w:lang w:val="uk-UA"/>
        </w:rPr>
        <w:t xml:space="preserve">Додаток № </w:t>
      </w:r>
      <w:r w:rsidR="00423735">
        <w:rPr>
          <w:sz w:val="24"/>
          <w:szCs w:val="24"/>
          <w:lang w:val="uk-UA"/>
        </w:rPr>
        <w:t>5</w:t>
      </w:r>
    </w:p>
    <w:p w:rsidR="00B6230D" w:rsidRDefault="00B6230D" w:rsidP="00B6230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</w:t>
      </w:r>
      <w:r w:rsidR="00F340A8">
        <w:rPr>
          <w:sz w:val="24"/>
          <w:szCs w:val="24"/>
          <w:lang w:val="uk-UA"/>
        </w:rPr>
        <w:t xml:space="preserve">к </w:t>
      </w:r>
      <w:r w:rsidR="00F340A8">
        <w:rPr>
          <w:sz w:val="24"/>
          <w:szCs w:val="24"/>
          <w:lang w:val="uk-UA"/>
        </w:rPr>
        <w:br/>
        <w:t>професій і посад працівників</w:t>
      </w:r>
      <w:r>
        <w:rPr>
          <w:sz w:val="24"/>
          <w:szCs w:val="24"/>
          <w:lang w:val="uk-UA"/>
        </w:rPr>
        <w:t>, пов’язаних</w:t>
      </w:r>
      <w:r w:rsidR="00F340A8">
        <w:rPr>
          <w:sz w:val="24"/>
          <w:szCs w:val="24"/>
          <w:lang w:val="uk-UA"/>
        </w:rPr>
        <w:t xml:space="preserve"> із забрудненням</w:t>
      </w:r>
      <w:r>
        <w:rPr>
          <w:sz w:val="24"/>
          <w:szCs w:val="24"/>
          <w:lang w:val="uk-UA"/>
        </w:rPr>
        <w:t>, що дають право працівникам на безкоштовне отримання ми</w:t>
      </w:r>
      <w:r w:rsidR="00F2696D">
        <w:rPr>
          <w:sz w:val="24"/>
          <w:szCs w:val="24"/>
          <w:lang w:val="uk-UA"/>
        </w:rPr>
        <w:t>йних засобів.</w:t>
      </w:r>
    </w:p>
    <w:p w:rsidR="00A92E8B" w:rsidRDefault="00A92E8B" w:rsidP="00B6230D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6440"/>
        <w:gridCol w:w="2360"/>
      </w:tblGrid>
      <w:tr w:rsidR="001331E6" w:rsidTr="001331E6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</w:p>
          <w:p w:rsidR="00184DD1" w:rsidRDefault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 w:rsidP="001331E6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Найменування професії (посади)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Кількість мийних засобів( грамів на місяць) </w:t>
            </w:r>
          </w:p>
        </w:tc>
      </w:tr>
      <w:tr w:rsidR="001331E6" w:rsidTr="001331E6">
        <w:trPr>
          <w:trHeight w:val="3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1331E6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Тракторист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  <w:r w:rsidR="001331E6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2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Слюсар по ремонту машин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82339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Слюсар-</w:t>
            </w:r>
            <w:r w:rsidR="001331E6">
              <w:rPr>
                <w:b w:val="0"/>
                <w:sz w:val="24"/>
                <w:szCs w:val="24"/>
                <w:lang w:val="uk-UA"/>
              </w:rPr>
              <w:t>електрик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823395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Слюсар-</w:t>
            </w:r>
            <w:r w:rsidR="001331E6">
              <w:rPr>
                <w:b w:val="0"/>
                <w:sz w:val="24"/>
                <w:szCs w:val="24"/>
                <w:lang w:val="uk-UA"/>
              </w:rPr>
              <w:t>сантехнік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Токар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Столяр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Маляр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BD2C8F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9</w:t>
            </w:r>
            <w:r w:rsidR="001331E6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Майстри виробничого навчання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BD2C8F">
              <w:rPr>
                <w:b w:val="0"/>
                <w:sz w:val="28"/>
                <w:szCs w:val="28"/>
                <w:lang w:val="uk-UA"/>
              </w:rPr>
              <w:t>0</w:t>
            </w:r>
            <w:r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Садівник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BD2C8F">
              <w:rPr>
                <w:b w:val="0"/>
                <w:sz w:val="28"/>
                <w:szCs w:val="28"/>
                <w:lang w:val="uk-UA"/>
              </w:rPr>
              <w:t>1</w:t>
            </w:r>
            <w:r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Двірник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1331E6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BD2C8F">
              <w:rPr>
                <w:b w:val="0"/>
                <w:sz w:val="28"/>
                <w:szCs w:val="28"/>
                <w:lang w:val="uk-UA"/>
              </w:rPr>
              <w:t>2</w:t>
            </w:r>
            <w:r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E6" w:rsidRDefault="001331E6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Прибиральниця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E6" w:rsidRDefault="001331E6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  <w:tr w:rsidR="006C4241" w:rsidTr="001331E6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41" w:rsidRDefault="006C4241" w:rsidP="00BD2C8F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41" w:rsidRDefault="006C4241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41" w:rsidRDefault="006C4241" w:rsidP="001331E6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400</w:t>
            </w:r>
          </w:p>
        </w:tc>
      </w:tr>
    </w:tbl>
    <w:p w:rsidR="00B6230D" w:rsidRDefault="00B6230D" w:rsidP="00B6230D">
      <w:pPr>
        <w:jc w:val="center"/>
        <w:rPr>
          <w:b w:val="0"/>
          <w:sz w:val="28"/>
          <w:szCs w:val="28"/>
          <w:lang w:val="uk-UA"/>
        </w:rPr>
      </w:pPr>
    </w:p>
    <w:p w:rsidR="00614F88" w:rsidRDefault="00FB628F" w:rsidP="00FB628F">
      <w:pPr>
        <w:jc w:val="both"/>
        <w:rPr>
          <w:b w:val="0"/>
          <w:bCs w:val="0"/>
          <w:spacing w:val="17"/>
          <w:sz w:val="24"/>
          <w:szCs w:val="24"/>
          <w:lang w:val="uk-UA"/>
        </w:rPr>
      </w:pPr>
      <w:r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</w:t>
      </w:r>
    </w:p>
    <w:p w:rsidR="00FB628F" w:rsidRDefault="00FB628F" w:rsidP="00FB628F">
      <w:pPr>
        <w:jc w:val="both"/>
        <w:rPr>
          <w:sz w:val="24"/>
          <w:szCs w:val="24"/>
          <w:lang w:val="uk-UA"/>
        </w:rPr>
      </w:pPr>
      <w:r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  </w:t>
      </w:r>
      <w:r w:rsidR="00614F88">
        <w:rPr>
          <w:b w:val="0"/>
          <w:bCs w:val="0"/>
          <w:spacing w:val="17"/>
          <w:sz w:val="24"/>
          <w:szCs w:val="24"/>
          <w:lang w:val="uk-UA"/>
        </w:rPr>
        <w:t xml:space="preserve">                                                                </w:t>
      </w:r>
      <w:r>
        <w:rPr>
          <w:b w:val="0"/>
          <w:bCs w:val="0"/>
          <w:spacing w:val="17"/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Додаток №</w:t>
      </w:r>
      <w:r w:rsidR="00423735">
        <w:rPr>
          <w:sz w:val="24"/>
          <w:szCs w:val="24"/>
          <w:lang w:val="uk-UA"/>
        </w:rPr>
        <w:t>6</w:t>
      </w:r>
    </w:p>
    <w:p w:rsidR="00526DD8" w:rsidRDefault="00FB628F" w:rsidP="00FB628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 </w:t>
      </w:r>
      <w:r>
        <w:rPr>
          <w:sz w:val="24"/>
          <w:szCs w:val="24"/>
          <w:lang w:val="uk-UA"/>
        </w:rPr>
        <w:br/>
        <w:t xml:space="preserve"> профес</w:t>
      </w:r>
      <w:r w:rsidR="00F340A8">
        <w:rPr>
          <w:sz w:val="24"/>
          <w:szCs w:val="24"/>
          <w:lang w:val="uk-UA"/>
        </w:rPr>
        <w:t xml:space="preserve">ій і посад працівників </w:t>
      </w:r>
      <w:r w:rsidR="00124054">
        <w:rPr>
          <w:sz w:val="24"/>
          <w:szCs w:val="24"/>
          <w:lang w:val="uk-UA"/>
        </w:rPr>
        <w:t>інституту</w:t>
      </w:r>
      <w:r>
        <w:rPr>
          <w:sz w:val="24"/>
          <w:szCs w:val="24"/>
          <w:lang w:val="uk-UA"/>
        </w:rPr>
        <w:t xml:space="preserve">, яким надається право на додаткову </w:t>
      </w:r>
    </w:p>
    <w:p w:rsidR="00FB628F" w:rsidRDefault="00823395" w:rsidP="00FB628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оплачува</w:t>
      </w:r>
      <w:r w:rsidR="00FB628F">
        <w:rPr>
          <w:sz w:val="24"/>
          <w:szCs w:val="24"/>
          <w:lang w:val="uk-UA"/>
        </w:rPr>
        <w:t xml:space="preserve">ну відпустку </w:t>
      </w:r>
      <w:r w:rsidR="00AE1D1E">
        <w:rPr>
          <w:sz w:val="24"/>
          <w:szCs w:val="24"/>
          <w:lang w:val="uk-UA"/>
        </w:rPr>
        <w:t>за особливий характер праці</w:t>
      </w:r>
    </w:p>
    <w:p w:rsidR="00FB628F" w:rsidRPr="00107C9F" w:rsidRDefault="00FB628F" w:rsidP="00FB628F">
      <w:pPr>
        <w:ind w:firstLine="682"/>
        <w:jc w:val="right"/>
        <w:outlineLvl w:val="0"/>
        <w:rPr>
          <w:b w:val="0"/>
          <w:sz w:val="24"/>
          <w:szCs w:val="24"/>
          <w:lang w:val="uk-UA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5"/>
        <w:gridCol w:w="1695"/>
      </w:tblGrid>
      <w:tr w:rsidR="00FB628F" w:rsidTr="00184DD1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8F" w:rsidRDefault="00C06D7C" w:rsidP="00FB628F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Електрогазозварник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8F" w:rsidRDefault="00C06D7C" w:rsidP="00FB628F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 дні</w:t>
            </w:r>
          </w:p>
        </w:tc>
      </w:tr>
      <w:tr w:rsidR="00FB628F" w:rsidTr="00184DD1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8F" w:rsidRDefault="00E16956" w:rsidP="00FB628F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</w:t>
            </w:r>
            <w:r w:rsidR="00FB628F">
              <w:rPr>
                <w:b w:val="0"/>
                <w:sz w:val="24"/>
                <w:szCs w:val="24"/>
                <w:lang w:val="uk-UA"/>
              </w:rPr>
              <w:t>ондитер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8F" w:rsidRDefault="00214E2B" w:rsidP="00FB628F">
            <w:pPr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1 день</w:t>
            </w:r>
          </w:p>
        </w:tc>
      </w:tr>
      <w:tr w:rsidR="00FA1FB1" w:rsidTr="00184DD1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B1" w:rsidRDefault="002E2A25" w:rsidP="00FB628F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</w:t>
            </w:r>
            <w:r w:rsidR="00823395">
              <w:rPr>
                <w:b w:val="0"/>
                <w:sz w:val="24"/>
                <w:szCs w:val="24"/>
                <w:lang w:val="uk-UA"/>
              </w:rPr>
              <w:t>люсар-</w:t>
            </w:r>
            <w:r w:rsidR="00FA1FB1">
              <w:rPr>
                <w:b w:val="0"/>
                <w:sz w:val="24"/>
                <w:szCs w:val="24"/>
                <w:lang w:val="uk-UA"/>
              </w:rPr>
              <w:t>сантехнік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B1" w:rsidRPr="00FA1FB1" w:rsidRDefault="00214E2B" w:rsidP="00FB628F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2</w:t>
            </w:r>
            <w:r w:rsidR="00FA1FB1">
              <w:rPr>
                <w:b w:val="0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FB628F" w:rsidTr="00184DD1">
        <w:trPr>
          <w:trHeight w:val="39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8F" w:rsidRPr="00C150C2" w:rsidRDefault="00050D0B" w:rsidP="00A175D8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Працівники</w:t>
            </w:r>
            <w:r w:rsidR="00FB628F">
              <w:rPr>
                <w:b w:val="0"/>
                <w:sz w:val="24"/>
                <w:szCs w:val="24"/>
                <w:lang w:val="uk-UA"/>
              </w:rPr>
              <w:t>,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FB628F">
              <w:rPr>
                <w:b w:val="0"/>
                <w:sz w:val="24"/>
                <w:szCs w:val="24"/>
                <w:lang w:val="uk-UA"/>
              </w:rPr>
              <w:t xml:space="preserve">робота яких пов’язана з використанням </w:t>
            </w:r>
            <w:r w:rsidR="00C87905" w:rsidRPr="00EF56B0">
              <w:rPr>
                <w:sz w:val="24"/>
                <w:szCs w:val="24"/>
                <w:lang w:val="uk-UA"/>
              </w:rPr>
              <w:t>персональних комп’ютерів та оргтехніки</w:t>
            </w:r>
            <w:r w:rsidR="00C87905" w:rsidRPr="00EF56B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>(</w:t>
            </w:r>
            <w:r w:rsidR="00214E2B" w:rsidRPr="00EF56B0">
              <w:rPr>
                <w:b w:val="0"/>
                <w:sz w:val="24"/>
                <w:szCs w:val="24"/>
                <w:lang w:val="uk-UA"/>
              </w:rPr>
              <w:t>головний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 xml:space="preserve"> бухгалтер, 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 xml:space="preserve">бухгалтер, провідний економіст, провідний бухгалтер, 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 xml:space="preserve">старший </w:t>
            </w:r>
            <w:r w:rsidR="0049728A" w:rsidRPr="00EF56B0">
              <w:rPr>
                <w:b w:val="0"/>
                <w:sz w:val="24"/>
                <w:szCs w:val="24"/>
                <w:lang w:val="uk-UA"/>
              </w:rPr>
              <w:t>інспектор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 xml:space="preserve"> ВК, юрис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 xml:space="preserve">консульт, 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>зав. канц</w:t>
            </w:r>
            <w:r w:rsidRPr="00EF56B0">
              <w:rPr>
                <w:b w:val="0"/>
                <w:sz w:val="24"/>
                <w:szCs w:val="24"/>
                <w:lang w:val="uk-UA"/>
              </w:rPr>
              <w:t>е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 xml:space="preserve">лярією, </w:t>
            </w:r>
            <w:r w:rsidR="00E16956" w:rsidRPr="00EF56B0">
              <w:rPr>
                <w:b w:val="0"/>
                <w:sz w:val="24"/>
                <w:szCs w:val="24"/>
                <w:lang w:val="uk-UA"/>
              </w:rPr>
              <w:t>викладачі інформатики та комп’ютерної техніки,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>інженер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 xml:space="preserve">, 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>секретар-друкарка</w:t>
            </w:r>
            <w:r w:rsidR="00267392" w:rsidRPr="00EF56B0">
              <w:rPr>
                <w:b w:val="0"/>
                <w:sz w:val="24"/>
                <w:szCs w:val="24"/>
                <w:lang w:val="uk-UA"/>
              </w:rPr>
              <w:t>, діловод, диспетчер, лаборант, оператор ЕОМ</w:t>
            </w:r>
            <w:r w:rsidR="00107C9F" w:rsidRPr="00EF56B0">
              <w:rPr>
                <w:b w:val="0"/>
                <w:sz w:val="24"/>
                <w:szCs w:val="24"/>
                <w:lang w:val="uk-UA"/>
              </w:rPr>
              <w:t>,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107C9F" w:rsidRPr="00EF56B0">
              <w:rPr>
                <w:b w:val="0"/>
                <w:sz w:val="24"/>
                <w:szCs w:val="24"/>
                <w:lang w:val="uk-UA"/>
              </w:rPr>
              <w:t>бібліот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>екар, зав.</w:t>
            </w:r>
            <w:r w:rsidR="00823395" w:rsidRPr="00EF56B0">
              <w:rPr>
                <w:b w:val="0"/>
                <w:sz w:val="24"/>
                <w:szCs w:val="24"/>
                <w:lang w:val="uk-UA"/>
              </w:rPr>
              <w:t> </w:t>
            </w:r>
            <w:r w:rsidR="00E67837" w:rsidRPr="00EF56B0">
              <w:rPr>
                <w:b w:val="0"/>
                <w:sz w:val="24"/>
                <w:szCs w:val="24"/>
                <w:lang w:val="uk-UA"/>
              </w:rPr>
              <w:t>бібліотекою, архіваріус</w:t>
            </w:r>
            <w:r w:rsidR="00C87905" w:rsidRPr="00EF56B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C87905" w:rsidRPr="00EF56B0">
              <w:rPr>
                <w:sz w:val="24"/>
                <w:szCs w:val="24"/>
                <w:lang w:val="uk-UA"/>
              </w:rPr>
              <w:t>та інші особи, посадові обов’язки яких передбачають роботу із ПК та оргтехнікою</w:t>
            </w:r>
            <w:r w:rsidRPr="00EF56B0">
              <w:rPr>
                <w:b w:val="0"/>
                <w:sz w:val="24"/>
                <w:szCs w:val="24"/>
                <w:lang w:val="uk-UA"/>
              </w:rPr>
              <w:t>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8F" w:rsidRDefault="00FB628F" w:rsidP="00184DD1">
            <w:pPr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 дні</w:t>
            </w:r>
          </w:p>
        </w:tc>
      </w:tr>
    </w:tbl>
    <w:p w:rsidR="00E16956" w:rsidRDefault="00184DD1" w:rsidP="00F340A8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F340A8">
        <w:rPr>
          <w:sz w:val="24"/>
          <w:szCs w:val="24"/>
          <w:lang w:val="uk-UA"/>
        </w:rPr>
        <w:t xml:space="preserve">                                                                </w:t>
      </w:r>
      <w:r w:rsidR="00082A29">
        <w:rPr>
          <w:sz w:val="24"/>
          <w:szCs w:val="24"/>
          <w:lang w:val="uk-UA"/>
        </w:rPr>
        <w:t xml:space="preserve">                                        </w:t>
      </w:r>
    </w:p>
    <w:p w:rsidR="001D4D03" w:rsidRDefault="00184DD1" w:rsidP="00F340A8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B3F05">
        <w:rPr>
          <w:sz w:val="24"/>
          <w:szCs w:val="24"/>
          <w:lang w:val="uk-UA"/>
        </w:rPr>
        <w:t xml:space="preserve">                                             </w:t>
      </w:r>
    </w:p>
    <w:p w:rsidR="00063529" w:rsidRDefault="00893BC8" w:rsidP="00C4193F">
      <w:pPr>
        <w:tabs>
          <w:tab w:val="left" w:pos="1575"/>
        </w:tabs>
        <w:jc w:val="right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184DD1">
        <w:rPr>
          <w:sz w:val="24"/>
          <w:szCs w:val="24"/>
          <w:lang w:val="uk-UA"/>
        </w:rPr>
        <w:t xml:space="preserve"> </w:t>
      </w:r>
      <w:r w:rsidR="00063529" w:rsidRPr="00F65C54">
        <w:rPr>
          <w:sz w:val="24"/>
          <w:szCs w:val="24"/>
          <w:lang w:val="uk-UA"/>
        </w:rPr>
        <w:t>Додаток №</w:t>
      </w:r>
      <w:r w:rsidR="00063529">
        <w:rPr>
          <w:sz w:val="24"/>
          <w:szCs w:val="24"/>
          <w:lang w:val="uk-UA"/>
        </w:rPr>
        <w:t xml:space="preserve"> 7</w:t>
      </w:r>
    </w:p>
    <w:p w:rsidR="00063529" w:rsidRDefault="00063529" w:rsidP="00063529">
      <w:pPr>
        <w:tabs>
          <w:tab w:val="left" w:pos="1575"/>
        </w:tabs>
        <w:outlineLvl w:val="0"/>
        <w:rPr>
          <w:sz w:val="24"/>
          <w:szCs w:val="24"/>
          <w:lang w:val="uk-UA"/>
        </w:rPr>
      </w:pPr>
    </w:p>
    <w:p w:rsidR="00063529" w:rsidRDefault="00063529" w:rsidP="00063529">
      <w:pPr>
        <w:tabs>
          <w:tab w:val="left" w:pos="1575"/>
        </w:tabs>
        <w:outlineLvl w:val="0"/>
        <w:rPr>
          <w:sz w:val="24"/>
          <w:szCs w:val="24"/>
          <w:lang w:val="uk-UA"/>
        </w:rPr>
      </w:pPr>
    </w:p>
    <w:p w:rsidR="00063529" w:rsidRDefault="00063529" w:rsidP="00063529">
      <w:pPr>
        <w:tabs>
          <w:tab w:val="left" w:pos="1575"/>
        </w:tabs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Погоджено                                                                       </w:t>
      </w:r>
      <w:r w:rsidR="00685C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Затверджую</w:t>
      </w:r>
    </w:p>
    <w:p w:rsidR="00063529" w:rsidRDefault="00063529" w:rsidP="000635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профспілки інституту                                        Директор інституту</w:t>
      </w:r>
    </w:p>
    <w:p w:rsidR="00063529" w:rsidRDefault="00063529" w:rsidP="000635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______________В.В.</w:t>
      </w:r>
      <w:r w:rsidR="00685C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Колесник                                       ______________А.В.</w:t>
      </w:r>
      <w:r w:rsidR="00685C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Литвиненко</w:t>
      </w:r>
    </w:p>
    <w:p w:rsidR="00063529" w:rsidRDefault="00063529" w:rsidP="0006352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063529" w:rsidRDefault="00063529" w:rsidP="00526DD8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184DD1" w:rsidRDefault="00184DD1" w:rsidP="00526DD8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Комплексні заходи </w:t>
      </w:r>
      <w:r>
        <w:rPr>
          <w:sz w:val="24"/>
          <w:szCs w:val="24"/>
          <w:lang w:val="uk-UA"/>
        </w:rPr>
        <w:br/>
        <w:t>щодо досягнення встановлених нормативів безпеки, гігієни праці та виробничого середовища, підвищення існуючого рівн</w:t>
      </w:r>
      <w:r w:rsidR="00F16168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охорони праці, запобігання випадкам виробничого травматизму, професійного захворювання,</w:t>
      </w:r>
      <w:r w:rsidR="0083443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аваріям і пожежам на </w:t>
      </w:r>
      <w:r w:rsidR="00BD2C8F">
        <w:rPr>
          <w:sz w:val="24"/>
          <w:szCs w:val="24"/>
          <w:lang w:val="uk-UA"/>
        </w:rPr>
        <w:t>термін дії колективного договору</w:t>
      </w:r>
      <w:r w:rsidR="00B672BB">
        <w:rPr>
          <w:sz w:val="24"/>
          <w:szCs w:val="24"/>
          <w:lang w:val="uk-UA"/>
        </w:rPr>
        <w:t>.</w:t>
      </w:r>
    </w:p>
    <w:p w:rsidR="00184DD1" w:rsidRDefault="00184DD1" w:rsidP="00B672BB">
      <w:pPr>
        <w:spacing w:line="276" w:lineRule="auto"/>
        <w:jc w:val="center"/>
        <w:rPr>
          <w:sz w:val="24"/>
          <w:szCs w:val="24"/>
          <w:lang w:val="uk-UA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39"/>
        <w:gridCol w:w="1985"/>
        <w:gridCol w:w="3118"/>
      </w:tblGrid>
      <w:tr w:rsidR="00BD2C8F" w:rsidRPr="00526DD8" w:rsidTr="00BD2C8F">
        <w:trPr>
          <w:trHeight w:val="32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Pr="00526DD8" w:rsidRDefault="00BD2C8F" w:rsidP="00526DD8">
            <w:pPr>
              <w:jc w:val="center"/>
              <w:rPr>
                <w:sz w:val="24"/>
                <w:szCs w:val="24"/>
                <w:lang w:val="uk-UA"/>
              </w:rPr>
            </w:pPr>
            <w:r w:rsidRPr="00526DD8">
              <w:rPr>
                <w:sz w:val="24"/>
                <w:szCs w:val="24"/>
                <w:lang w:val="uk-UA"/>
              </w:rPr>
              <w:t>№</w:t>
            </w:r>
          </w:p>
          <w:p w:rsidR="00BD2C8F" w:rsidRPr="00526DD8" w:rsidRDefault="00BD2C8F" w:rsidP="00526DD8">
            <w:pPr>
              <w:jc w:val="center"/>
              <w:rPr>
                <w:sz w:val="24"/>
                <w:szCs w:val="24"/>
                <w:lang w:val="uk-UA"/>
              </w:rPr>
            </w:pPr>
            <w:r w:rsidRPr="00526DD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Pr="00526DD8" w:rsidRDefault="00BD2C8F" w:rsidP="00526DD8">
            <w:pPr>
              <w:jc w:val="center"/>
              <w:rPr>
                <w:sz w:val="24"/>
                <w:szCs w:val="24"/>
                <w:lang w:val="uk-UA"/>
              </w:rPr>
            </w:pPr>
            <w:r w:rsidRPr="00526DD8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8F" w:rsidRPr="00526DD8" w:rsidRDefault="00BD2C8F" w:rsidP="00526DD8">
            <w:pPr>
              <w:jc w:val="center"/>
              <w:rPr>
                <w:sz w:val="24"/>
                <w:szCs w:val="24"/>
                <w:lang w:val="uk-UA"/>
              </w:rPr>
            </w:pPr>
            <w:r w:rsidRPr="00526DD8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8F" w:rsidRPr="00526DD8" w:rsidRDefault="00BD2C8F" w:rsidP="00526DD8">
            <w:pPr>
              <w:jc w:val="center"/>
              <w:rPr>
                <w:sz w:val="24"/>
                <w:szCs w:val="24"/>
                <w:lang w:val="uk-UA"/>
              </w:rPr>
            </w:pPr>
            <w:r w:rsidRPr="00526DD8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D2C8F" w:rsidTr="00BD2C8F">
        <w:trPr>
          <w:trHeight w:val="32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184DD1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184DD1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BD2C8F" w:rsidP="00184DD1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BD2C8F" w:rsidP="00184DD1">
            <w:pPr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BD2C8F" w:rsidTr="00BD2C8F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B60130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Навчання з питань охорони праці </w:t>
            </w:r>
            <w:r w:rsidR="00B60130">
              <w:rPr>
                <w:b w:val="0"/>
                <w:sz w:val="24"/>
                <w:szCs w:val="24"/>
                <w:lang w:val="uk-UA"/>
              </w:rPr>
              <w:t>відповідальних</w:t>
            </w:r>
            <w:r>
              <w:rPr>
                <w:b w:val="0"/>
                <w:sz w:val="24"/>
                <w:szCs w:val="24"/>
                <w:lang w:val="uk-UA"/>
              </w:rPr>
              <w:t xml:space="preserve"> осіб</w:t>
            </w:r>
            <w:r w:rsidR="00B60130">
              <w:rPr>
                <w:b w:val="0"/>
                <w:sz w:val="24"/>
                <w:szCs w:val="24"/>
                <w:lang w:val="uk-UA"/>
              </w:rPr>
              <w:t xml:space="preserve"> у навчальних центрах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7" w:rsidRPr="009D24D9" w:rsidRDefault="00F16168" w:rsidP="009D2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E67837" w:rsidRPr="009D24D9">
              <w:rPr>
                <w:sz w:val="24"/>
                <w:szCs w:val="24"/>
                <w:lang w:val="uk-UA"/>
              </w:rPr>
              <w:t xml:space="preserve"> установлені терміни</w:t>
            </w:r>
          </w:p>
          <w:p w:rsidR="007A028F" w:rsidRDefault="007A028F" w:rsidP="00184DD1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BD2C8F" w:rsidP="00184DD1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інженер з охорони праці</w:t>
            </w:r>
            <w:r w:rsidR="00B60130">
              <w:rPr>
                <w:b w:val="0"/>
                <w:sz w:val="24"/>
                <w:szCs w:val="24"/>
                <w:lang w:val="uk-UA"/>
              </w:rPr>
              <w:t>, головний бухгалтер</w:t>
            </w:r>
          </w:p>
        </w:tc>
      </w:tr>
      <w:tr w:rsidR="00BD2C8F" w:rsidTr="00BD2C8F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E67837" w:rsidP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  <w:r w:rsidR="00BD2C8F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287708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Проведення медичного огляду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F" w:rsidRPr="009D24D9" w:rsidRDefault="007A028F" w:rsidP="007A028F">
            <w:pPr>
              <w:jc w:val="center"/>
              <w:rPr>
                <w:sz w:val="24"/>
                <w:szCs w:val="24"/>
                <w:lang w:val="uk-UA"/>
              </w:rPr>
            </w:pPr>
            <w:r w:rsidRPr="009D24D9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BD2C8F" w:rsidP="00184DD1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інженер з охорони праці, фельдшер ПОЗ, керівники структурних підрозділів</w:t>
            </w:r>
          </w:p>
        </w:tc>
      </w:tr>
      <w:tr w:rsidR="00BD2C8F" w:rsidTr="00BD2C8F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9D24D9" w:rsidP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</w:t>
            </w:r>
            <w:r w:rsidR="00BD2C8F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9D24D9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Проведення </w:t>
            </w:r>
            <w:r w:rsidR="009D24D9">
              <w:rPr>
                <w:b w:val="0"/>
                <w:sz w:val="24"/>
                <w:szCs w:val="24"/>
                <w:lang w:val="uk-UA"/>
              </w:rPr>
              <w:t>планової атестації робочих місць  за</w:t>
            </w:r>
            <w:r w:rsidR="009D24D9" w:rsidRPr="009D24D9">
              <w:rPr>
                <w:b w:val="0"/>
                <w:sz w:val="24"/>
                <w:szCs w:val="24"/>
                <w:lang w:val="uk-UA"/>
              </w:rPr>
              <w:t xml:space="preserve"> умовам</w:t>
            </w:r>
            <w:r w:rsidR="009D24D9">
              <w:rPr>
                <w:b w:val="0"/>
                <w:sz w:val="24"/>
                <w:szCs w:val="24"/>
                <w:lang w:val="uk-UA"/>
              </w:rPr>
              <w:t>и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Pr="007A028F" w:rsidRDefault="009D24D9" w:rsidP="00184D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D2C8F" w:rsidRPr="007A028F">
              <w:rPr>
                <w:sz w:val="24"/>
                <w:szCs w:val="24"/>
                <w:lang w:val="uk-UA"/>
              </w:rPr>
              <w:t xml:space="preserve"> квартал</w:t>
            </w:r>
          </w:p>
          <w:p w:rsidR="007A028F" w:rsidRPr="009D24D9" w:rsidRDefault="00B60130" w:rsidP="00B601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  <w:r w:rsidR="00F16168">
              <w:rPr>
                <w:sz w:val="24"/>
                <w:szCs w:val="24"/>
                <w:lang w:val="uk-UA"/>
              </w:rPr>
              <w:t xml:space="preserve"> </w:t>
            </w:r>
            <w:r w:rsidR="009D24D9" w:rsidRPr="009D24D9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F16168" w:rsidP="00184DD1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</w:t>
            </w:r>
            <w:r w:rsidR="00B60130">
              <w:rPr>
                <w:b w:val="0"/>
                <w:sz w:val="24"/>
                <w:szCs w:val="24"/>
                <w:lang w:val="uk-UA"/>
              </w:rPr>
              <w:t>тестаційна комісія</w:t>
            </w:r>
          </w:p>
        </w:tc>
      </w:tr>
      <w:tr w:rsidR="00BD2C8F" w:rsidTr="00BD2C8F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9D24D9" w:rsidP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  <w:r w:rsidR="00BD2C8F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8F" w:rsidRDefault="00BD2C8F" w:rsidP="00287708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засобів індивідуального захисту,</w:t>
            </w:r>
            <w:r w:rsidR="00462A0C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мийних засобів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Pr="007A028F" w:rsidRDefault="009D24D9" w:rsidP="00184D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D2C8F" w:rsidRPr="007A028F">
              <w:rPr>
                <w:sz w:val="24"/>
                <w:szCs w:val="24"/>
                <w:lang w:val="uk-UA"/>
              </w:rPr>
              <w:t xml:space="preserve"> квартал</w:t>
            </w:r>
          </w:p>
          <w:p w:rsidR="007A028F" w:rsidRPr="009D24D9" w:rsidRDefault="007A028F" w:rsidP="00184DD1">
            <w:pPr>
              <w:jc w:val="center"/>
              <w:rPr>
                <w:sz w:val="24"/>
                <w:szCs w:val="24"/>
                <w:lang w:val="uk-UA"/>
              </w:rPr>
            </w:pPr>
            <w:r w:rsidRPr="009D24D9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8F" w:rsidRDefault="00BD2C8F" w:rsidP="00184DD1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головний бухгалтер</w:t>
            </w:r>
          </w:p>
          <w:p w:rsidR="00B60130" w:rsidRDefault="00B60130" w:rsidP="00184DD1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заступник директор з АГР</w:t>
            </w:r>
          </w:p>
        </w:tc>
      </w:tr>
      <w:tr w:rsidR="00E67837" w:rsidTr="00BD2C8F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37" w:rsidRDefault="009D24D9" w:rsidP="00184DD1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</w:t>
            </w:r>
            <w:r w:rsidR="00E67837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37" w:rsidRDefault="00E67837" w:rsidP="00F16168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Доведення стану санітарно</w:t>
            </w:r>
            <w:r w:rsidR="00F16168">
              <w:rPr>
                <w:b w:val="0"/>
                <w:sz w:val="24"/>
                <w:szCs w:val="24"/>
                <w:lang w:val="uk-UA"/>
              </w:rPr>
              <w:t>-</w:t>
            </w:r>
            <w:r>
              <w:rPr>
                <w:b w:val="0"/>
                <w:sz w:val="24"/>
                <w:szCs w:val="24"/>
                <w:lang w:val="uk-UA"/>
              </w:rPr>
              <w:t>побутових</w:t>
            </w:r>
            <w:r w:rsidR="00B60130">
              <w:rPr>
                <w:b w:val="0"/>
                <w:sz w:val="24"/>
                <w:szCs w:val="24"/>
                <w:lang w:val="uk-UA"/>
              </w:rPr>
              <w:t xml:space="preserve"> та виробничих</w:t>
            </w:r>
            <w:r>
              <w:rPr>
                <w:b w:val="0"/>
                <w:sz w:val="24"/>
                <w:szCs w:val="24"/>
                <w:lang w:val="uk-UA"/>
              </w:rPr>
              <w:t xml:space="preserve"> приміщень до </w:t>
            </w:r>
            <w:r w:rsidR="00B60130">
              <w:rPr>
                <w:b w:val="0"/>
                <w:sz w:val="24"/>
                <w:szCs w:val="24"/>
                <w:lang w:val="uk-UA"/>
              </w:rPr>
              <w:t xml:space="preserve">вимог </w:t>
            </w:r>
            <w:r>
              <w:rPr>
                <w:b w:val="0"/>
                <w:sz w:val="24"/>
                <w:szCs w:val="24"/>
                <w:lang w:val="uk-UA"/>
              </w:rPr>
              <w:t>нормативн</w:t>
            </w:r>
            <w:r w:rsidR="00B60130">
              <w:rPr>
                <w:b w:val="0"/>
                <w:sz w:val="24"/>
                <w:szCs w:val="24"/>
                <w:lang w:val="uk-UA"/>
              </w:rPr>
              <w:t>о</w:t>
            </w:r>
            <w:r w:rsidR="00F16168">
              <w:rPr>
                <w:b w:val="0"/>
                <w:sz w:val="24"/>
                <w:szCs w:val="24"/>
                <w:lang w:val="uk-UA"/>
              </w:rPr>
              <w:t>-</w:t>
            </w:r>
            <w:r w:rsidR="00B60130">
              <w:rPr>
                <w:b w:val="0"/>
                <w:sz w:val="24"/>
                <w:szCs w:val="24"/>
                <w:lang w:val="uk-UA"/>
              </w:rPr>
              <w:t>правових актів з охорони праці.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7" w:rsidRPr="007A028F" w:rsidRDefault="00E67837" w:rsidP="00B601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1616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квартал 201</w:t>
            </w:r>
            <w:r w:rsidR="00B60130">
              <w:rPr>
                <w:sz w:val="24"/>
                <w:szCs w:val="24"/>
                <w:lang w:val="uk-UA"/>
              </w:rPr>
              <w:t>9</w:t>
            </w:r>
            <w:r w:rsidR="00F16168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7" w:rsidRDefault="00F16168" w:rsidP="00E67837">
            <w:pPr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</w:t>
            </w:r>
            <w:r w:rsidR="00E67837">
              <w:rPr>
                <w:b w:val="0"/>
                <w:sz w:val="24"/>
                <w:szCs w:val="24"/>
                <w:lang w:val="uk-UA"/>
              </w:rPr>
              <w:t>аступник директора з АГР</w:t>
            </w:r>
          </w:p>
        </w:tc>
      </w:tr>
    </w:tbl>
    <w:p w:rsidR="00184DD1" w:rsidRDefault="00184DD1" w:rsidP="00C53A6E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</w:p>
    <w:p w:rsidR="00526DD8" w:rsidRDefault="00526DD8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</w:p>
    <w:p w:rsidR="00D24570" w:rsidRDefault="00A44B5A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  <w:r>
        <w:rPr>
          <w:b w:val="0"/>
          <w:spacing w:val="3"/>
          <w:sz w:val="24"/>
          <w:szCs w:val="24"/>
          <w:lang w:val="uk-UA"/>
        </w:rPr>
        <w:t xml:space="preserve">Головний бухгалтер                                                                    </w:t>
      </w:r>
      <w:r w:rsidR="00526DD8">
        <w:rPr>
          <w:b w:val="0"/>
          <w:spacing w:val="3"/>
          <w:sz w:val="24"/>
          <w:szCs w:val="24"/>
          <w:lang w:val="uk-UA"/>
        </w:rPr>
        <w:t>І.А.Матюхіна</w:t>
      </w:r>
    </w:p>
    <w:p w:rsidR="00526DD8" w:rsidRDefault="00526DD8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</w:p>
    <w:p w:rsidR="00184DD1" w:rsidRDefault="00A44B5A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  <w:r>
        <w:rPr>
          <w:b w:val="0"/>
          <w:spacing w:val="3"/>
          <w:sz w:val="24"/>
          <w:szCs w:val="24"/>
          <w:lang w:val="uk-UA"/>
        </w:rPr>
        <w:t>Інженер з охорони праці                                                             О.П.</w:t>
      </w:r>
      <w:r w:rsidR="0083443D">
        <w:rPr>
          <w:b w:val="0"/>
          <w:spacing w:val="3"/>
          <w:sz w:val="24"/>
          <w:szCs w:val="24"/>
          <w:lang w:val="uk-UA"/>
        </w:rPr>
        <w:t xml:space="preserve"> </w:t>
      </w:r>
      <w:r>
        <w:rPr>
          <w:b w:val="0"/>
          <w:spacing w:val="3"/>
          <w:sz w:val="24"/>
          <w:szCs w:val="24"/>
          <w:lang w:val="uk-UA"/>
        </w:rPr>
        <w:t>Базурін</w:t>
      </w:r>
    </w:p>
    <w:p w:rsidR="00D24570" w:rsidRDefault="00D24570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</w:p>
    <w:p w:rsidR="00D24570" w:rsidRDefault="00B6230D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  <w:r>
        <w:rPr>
          <w:b w:val="0"/>
          <w:spacing w:val="3"/>
          <w:sz w:val="24"/>
          <w:szCs w:val="24"/>
          <w:lang w:val="uk-UA"/>
        </w:rPr>
        <w:t xml:space="preserve">Заступник директора з </w:t>
      </w:r>
      <w:r w:rsidR="00E67837">
        <w:rPr>
          <w:b w:val="0"/>
          <w:spacing w:val="3"/>
          <w:sz w:val="24"/>
          <w:szCs w:val="24"/>
          <w:lang w:val="uk-UA"/>
        </w:rPr>
        <w:t>АГ</w:t>
      </w:r>
      <w:r w:rsidR="00D24570">
        <w:rPr>
          <w:b w:val="0"/>
          <w:spacing w:val="3"/>
          <w:sz w:val="24"/>
          <w:szCs w:val="24"/>
          <w:lang w:val="uk-UA"/>
        </w:rPr>
        <w:t xml:space="preserve">Р                          </w:t>
      </w:r>
      <w:r w:rsidR="001D4D03">
        <w:rPr>
          <w:b w:val="0"/>
          <w:spacing w:val="3"/>
          <w:sz w:val="24"/>
          <w:szCs w:val="24"/>
          <w:lang w:val="uk-UA"/>
        </w:rPr>
        <w:t xml:space="preserve">                              </w:t>
      </w:r>
      <w:r w:rsidR="005D709F">
        <w:rPr>
          <w:b w:val="0"/>
          <w:spacing w:val="3"/>
          <w:sz w:val="24"/>
          <w:szCs w:val="24"/>
          <w:lang w:val="uk-UA"/>
        </w:rPr>
        <w:t>М.М.</w:t>
      </w:r>
      <w:r w:rsidR="001D4D03">
        <w:rPr>
          <w:b w:val="0"/>
          <w:spacing w:val="3"/>
          <w:sz w:val="24"/>
          <w:szCs w:val="24"/>
          <w:lang w:val="uk-UA"/>
        </w:rPr>
        <w:t xml:space="preserve"> </w:t>
      </w:r>
      <w:r w:rsidR="005D709F">
        <w:rPr>
          <w:b w:val="0"/>
          <w:spacing w:val="3"/>
          <w:sz w:val="24"/>
          <w:szCs w:val="24"/>
          <w:lang w:val="uk-UA"/>
        </w:rPr>
        <w:t>Кліндух</w:t>
      </w:r>
    </w:p>
    <w:p w:rsidR="00D24570" w:rsidRDefault="00D24570" w:rsidP="00D24570">
      <w:pPr>
        <w:tabs>
          <w:tab w:val="left" w:pos="1425"/>
        </w:tabs>
        <w:outlineLvl w:val="0"/>
        <w:rPr>
          <w:b w:val="0"/>
          <w:spacing w:val="3"/>
          <w:sz w:val="24"/>
          <w:szCs w:val="24"/>
          <w:lang w:val="uk-UA"/>
        </w:rPr>
      </w:pPr>
    </w:p>
    <w:p w:rsidR="007858C7" w:rsidRDefault="00B6230D" w:rsidP="00C4193F">
      <w:pPr>
        <w:tabs>
          <w:tab w:val="left" w:pos="1425"/>
        </w:tabs>
        <w:outlineLvl w:val="0"/>
        <w:rPr>
          <w:lang w:val="uk-UA"/>
        </w:rPr>
      </w:pPr>
      <w:r>
        <w:rPr>
          <w:b w:val="0"/>
          <w:spacing w:val="2"/>
          <w:sz w:val="24"/>
          <w:szCs w:val="24"/>
          <w:lang w:val="uk-UA"/>
        </w:rPr>
        <w:t xml:space="preserve">Заступник директора з </w:t>
      </w:r>
      <w:r w:rsidR="001F069A">
        <w:rPr>
          <w:b w:val="0"/>
          <w:spacing w:val="2"/>
          <w:sz w:val="24"/>
          <w:szCs w:val="24"/>
          <w:lang w:val="uk-UA"/>
        </w:rPr>
        <w:t>НВР</w:t>
      </w:r>
      <w:r w:rsidR="00D24570">
        <w:rPr>
          <w:b w:val="0"/>
          <w:spacing w:val="2"/>
          <w:sz w:val="24"/>
          <w:szCs w:val="24"/>
          <w:lang w:val="uk-UA"/>
        </w:rPr>
        <w:t xml:space="preserve">                           </w:t>
      </w:r>
      <w:r w:rsidR="0083443D">
        <w:rPr>
          <w:b w:val="0"/>
          <w:spacing w:val="2"/>
          <w:sz w:val="24"/>
          <w:szCs w:val="24"/>
          <w:lang w:val="uk-UA"/>
        </w:rPr>
        <w:t xml:space="preserve">                             </w:t>
      </w:r>
      <w:r w:rsidR="00526DD8">
        <w:rPr>
          <w:b w:val="0"/>
          <w:spacing w:val="2"/>
          <w:sz w:val="24"/>
          <w:szCs w:val="24"/>
          <w:lang w:val="uk-UA"/>
        </w:rPr>
        <w:t xml:space="preserve"> Д.</w:t>
      </w:r>
      <w:r w:rsidR="005D709F">
        <w:rPr>
          <w:b w:val="0"/>
          <w:spacing w:val="2"/>
          <w:sz w:val="24"/>
          <w:szCs w:val="24"/>
          <w:lang w:val="uk-UA"/>
        </w:rPr>
        <w:t xml:space="preserve">В. </w:t>
      </w:r>
      <w:r w:rsidR="001D4D03">
        <w:rPr>
          <w:b w:val="0"/>
          <w:spacing w:val="2"/>
          <w:sz w:val="24"/>
          <w:szCs w:val="24"/>
          <w:lang w:val="uk-UA"/>
        </w:rPr>
        <w:t xml:space="preserve"> </w:t>
      </w:r>
      <w:r w:rsidR="00E67837">
        <w:rPr>
          <w:b w:val="0"/>
          <w:spacing w:val="2"/>
          <w:sz w:val="24"/>
          <w:szCs w:val="24"/>
          <w:lang w:val="uk-UA"/>
        </w:rPr>
        <w:t>Кор</w:t>
      </w:r>
      <w:r w:rsidR="00526DD8">
        <w:rPr>
          <w:b w:val="0"/>
          <w:spacing w:val="2"/>
          <w:sz w:val="24"/>
          <w:szCs w:val="24"/>
          <w:lang w:val="uk-UA"/>
        </w:rPr>
        <w:t>д</w:t>
      </w:r>
      <w:r w:rsidR="00E67837">
        <w:rPr>
          <w:b w:val="0"/>
          <w:spacing w:val="2"/>
          <w:sz w:val="24"/>
          <w:szCs w:val="24"/>
          <w:lang w:val="uk-UA"/>
        </w:rPr>
        <w:t>юков</w:t>
      </w:r>
    </w:p>
    <w:sectPr w:rsidR="007858C7" w:rsidSect="00DB0DBE">
      <w:headerReference w:type="default" r:id="rId9"/>
      <w:footerReference w:type="default" r:id="rId10"/>
      <w:pgSz w:w="11906" w:h="16838"/>
      <w:pgMar w:top="851" w:right="567" w:bottom="851" w:left="1560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D9" w:rsidRDefault="001A79D9" w:rsidP="004436CE">
      <w:r>
        <w:separator/>
      </w:r>
    </w:p>
  </w:endnote>
  <w:endnote w:type="continuationSeparator" w:id="0">
    <w:p w:rsidR="001A79D9" w:rsidRDefault="001A79D9" w:rsidP="0044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BE" w:rsidRDefault="00DB0DBE">
    <w:pPr>
      <w:pStyle w:val="a5"/>
      <w:jc w:val="right"/>
    </w:pPr>
  </w:p>
  <w:p w:rsidR="00DB0DBE" w:rsidRDefault="00DB0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D9" w:rsidRDefault="001A79D9" w:rsidP="004436CE">
      <w:r>
        <w:separator/>
      </w:r>
    </w:p>
  </w:footnote>
  <w:footnote w:type="continuationSeparator" w:id="0">
    <w:p w:rsidR="001A79D9" w:rsidRDefault="001A79D9" w:rsidP="0044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1188"/>
      <w:docPartObj>
        <w:docPartGallery w:val="Page Numbers (Top of Page)"/>
        <w:docPartUnique/>
      </w:docPartObj>
    </w:sdtPr>
    <w:sdtContent>
      <w:p w:rsidR="00DB0DBE" w:rsidRDefault="00DB0D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B0DBE" w:rsidRPr="000D500E" w:rsidRDefault="00DB0DBE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FAA85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3E793C"/>
    <w:multiLevelType w:val="hybridMultilevel"/>
    <w:tmpl w:val="C9A41C7A"/>
    <w:lvl w:ilvl="0" w:tplc="B60A3D6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B4F2C"/>
    <w:multiLevelType w:val="singleLevel"/>
    <w:tmpl w:val="3D9A8D36"/>
    <w:lvl w:ilvl="0">
      <w:start w:val="2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E17440"/>
    <w:multiLevelType w:val="singleLevel"/>
    <w:tmpl w:val="0CA44C62"/>
    <w:lvl w:ilvl="0">
      <w:start w:val="2"/>
      <w:numFmt w:val="decimal"/>
      <w:lvlText w:val="5.2.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D20F25"/>
    <w:multiLevelType w:val="hybridMultilevel"/>
    <w:tmpl w:val="645806E8"/>
    <w:lvl w:ilvl="0" w:tplc="0419000B">
      <w:start w:val="1"/>
      <w:numFmt w:val="bullet"/>
      <w:lvlText w:val="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A6514"/>
    <w:multiLevelType w:val="hybridMultilevel"/>
    <w:tmpl w:val="A31CF2D6"/>
    <w:lvl w:ilvl="0" w:tplc="82685C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1E6D"/>
    <w:multiLevelType w:val="multilevel"/>
    <w:tmpl w:val="4470C9B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."/>
      <w:lvlJc w:val="left"/>
      <w:pPr>
        <w:tabs>
          <w:tab w:val="num" w:pos="2575"/>
        </w:tabs>
        <w:ind w:left="2575" w:hanging="1440"/>
      </w:pPr>
    </w:lvl>
    <w:lvl w:ilvl="2">
      <w:start w:val="1"/>
      <w:numFmt w:val="decimal"/>
      <w:lvlText w:val="%1.%2.%3."/>
      <w:lvlJc w:val="left"/>
      <w:pPr>
        <w:tabs>
          <w:tab w:val="num" w:pos="2832"/>
        </w:tabs>
        <w:ind w:left="2832" w:hanging="1440"/>
      </w:pPr>
    </w:lvl>
    <w:lvl w:ilvl="3">
      <w:start w:val="1"/>
      <w:numFmt w:val="decimal"/>
      <w:lvlText w:val="%1.%2.%3.%4."/>
      <w:lvlJc w:val="left"/>
      <w:pPr>
        <w:tabs>
          <w:tab w:val="num" w:pos="3528"/>
        </w:tabs>
        <w:ind w:left="3528" w:hanging="1440"/>
      </w:pPr>
    </w:lvl>
    <w:lvl w:ilvl="4">
      <w:start w:val="1"/>
      <w:numFmt w:val="decimal"/>
      <w:lvlText w:val="%1.%2.%3.%4.%5."/>
      <w:lvlJc w:val="left"/>
      <w:pPr>
        <w:tabs>
          <w:tab w:val="num" w:pos="4224"/>
        </w:tabs>
        <w:ind w:left="4224" w:hanging="1440"/>
      </w:p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</w:lvl>
  </w:abstractNum>
  <w:abstractNum w:abstractNumId="7" w15:restartNumberingAfterBreak="0">
    <w:nsid w:val="690D56FC"/>
    <w:multiLevelType w:val="multilevel"/>
    <w:tmpl w:val="2196FA5A"/>
    <w:lvl w:ilvl="0">
      <w:start w:val="6"/>
      <w:numFmt w:val="decimal"/>
      <w:lvlText w:val="%1"/>
      <w:lvlJc w:val="left"/>
      <w:pPr>
        <w:tabs>
          <w:tab w:val="num" w:pos="1155"/>
        </w:tabs>
        <w:ind w:left="1155" w:hanging="1155"/>
      </w:pPr>
    </w:lvl>
    <w:lvl w:ilvl="1">
      <w:start w:val="5"/>
      <w:numFmt w:val="decimal"/>
      <w:lvlText w:val="%1.%2"/>
      <w:lvlJc w:val="left"/>
      <w:pPr>
        <w:tabs>
          <w:tab w:val="num" w:pos="1851"/>
        </w:tabs>
        <w:ind w:left="1851" w:hanging="1155"/>
      </w:pPr>
    </w:lvl>
    <w:lvl w:ilvl="2">
      <w:start w:val="1"/>
      <w:numFmt w:val="decimal"/>
      <w:lvlText w:val="%1.%2.%3"/>
      <w:lvlJc w:val="left"/>
      <w:pPr>
        <w:tabs>
          <w:tab w:val="num" w:pos="2547"/>
        </w:tabs>
        <w:ind w:left="2547" w:hanging="1155"/>
      </w:pPr>
    </w:lvl>
    <w:lvl w:ilvl="3">
      <w:start w:val="1"/>
      <w:numFmt w:val="decimal"/>
      <w:lvlText w:val="%1.%2.%3.%4"/>
      <w:lvlJc w:val="left"/>
      <w:pPr>
        <w:tabs>
          <w:tab w:val="num" w:pos="3243"/>
        </w:tabs>
        <w:ind w:left="3243" w:hanging="1155"/>
      </w:pPr>
    </w:lvl>
    <w:lvl w:ilvl="4">
      <w:start w:val="1"/>
      <w:numFmt w:val="decimal"/>
      <w:lvlText w:val="%1.%2.%3.%4.%5"/>
      <w:lvlJc w:val="left"/>
      <w:pPr>
        <w:tabs>
          <w:tab w:val="num" w:pos="3939"/>
        </w:tabs>
        <w:ind w:left="3939" w:hanging="1155"/>
      </w:p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155"/>
      </w:p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12"/>
        </w:tabs>
        <w:ind w:left="63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</w:lvl>
  </w:abstractNum>
  <w:abstractNum w:abstractNumId="8" w15:restartNumberingAfterBreak="0">
    <w:nsid w:val="6F2D556C"/>
    <w:multiLevelType w:val="hybridMultilevel"/>
    <w:tmpl w:val="B97075D6"/>
    <w:lvl w:ilvl="0" w:tplc="0419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F46BA"/>
    <w:multiLevelType w:val="hybridMultilevel"/>
    <w:tmpl w:val="6C625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72FC7"/>
    <w:multiLevelType w:val="hybridMultilevel"/>
    <w:tmpl w:val="5F1870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E40FF"/>
    <w:multiLevelType w:val="hybridMultilevel"/>
    <w:tmpl w:val="9564BE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35EE9"/>
    <w:multiLevelType w:val="multilevel"/>
    <w:tmpl w:val="9F8EAE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8"/>
        </w:tabs>
        <w:ind w:left="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6"/>
        </w:tabs>
        <w:ind w:left="1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4"/>
        </w:tabs>
        <w:ind w:left="2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3"/>
        </w:tabs>
        <w:ind w:left="2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2"/>
        </w:tabs>
        <w:ind w:left="2832" w:hanging="1800"/>
      </w:pPr>
      <w:rPr>
        <w:rFonts w:hint="default"/>
      </w:rPr>
    </w:lvl>
  </w:abstractNum>
  <w:abstractNum w:abstractNumId="13" w15:restartNumberingAfterBreak="0">
    <w:nsid w:val="7D422785"/>
    <w:multiLevelType w:val="hybridMultilevel"/>
    <w:tmpl w:val="9C921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&gt;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&gt;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&gt;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7">
    <w:abstractNumId w:val="3"/>
  </w:num>
  <w:num w:numId="18">
    <w:abstractNumId w:val="3"/>
    <w:lvlOverride w:ilvl="0">
      <w:startOverride w:val="2"/>
    </w:lvlOverride>
  </w:num>
  <w:num w:numId="19">
    <w:abstractNumId w:val="7"/>
  </w:num>
  <w:num w:numId="2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numFmt w:val="bullet"/>
        <w:lvlText w:val="•"/>
        <w:legacy w:legacy="1" w:legacySpace="0" w:legacyIndent="6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13"/>
    <w:rsid w:val="00002414"/>
    <w:rsid w:val="00015D50"/>
    <w:rsid w:val="000230E8"/>
    <w:rsid w:val="00023AF6"/>
    <w:rsid w:val="000353FC"/>
    <w:rsid w:val="00036051"/>
    <w:rsid w:val="00050D0B"/>
    <w:rsid w:val="00054746"/>
    <w:rsid w:val="00063529"/>
    <w:rsid w:val="000653DF"/>
    <w:rsid w:val="00075A9A"/>
    <w:rsid w:val="00076632"/>
    <w:rsid w:val="00082A29"/>
    <w:rsid w:val="0008443D"/>
    <w:rsid w:val="00084FF5"/>
    <w:rsid w:val="000D3F93"/>
    <w:rsid w:val="000D4117"/>
    <w:rsid w:val="000D500E"/>
    <w:rsid w:val="000D5FBC"/>
    <w:rsid w:val="000E7CE4"/>
    <w:rsid w:val="000F145D"/>
    <w:rsid w:val="000F7470"/>
    <w:rsid w:val="00105D53"/>
    <w:rsid w:val="00106A99"/>
    <w:rsid w:val="00107C9F"/>
    <w:rsid w:val="001100C7"/>
    <w:rsid w:val="00115C64"/>
    <w:rsid w:val="00124054"/>
    <w:rsid w:val="001331E6"/>
    <w:rsid w:val="00134331"/>
    <w:rsid w:val="001467B2"/>
    <w:rsid w:val="00146B4D"/>
    <w:rsid w:val="0014728D"/>
    <w:rsid w:val="00153E73"/>
    <w:rsid w:val="00154DFE"/>
    <w:rsid w:val="0016441D"/>
    <w:rsid w:val="001664E2"/>
    <w:rsid w:val="00174A87"/>
    <w:rsid w:val="00176839"/>
    <w:rsid w:val="001768DA"/>
    <w:rsid w:val="00184DD1"/>
    <w:rsid w:val="00193EC6"/>
    <w:rsid w:val="00196B8E"/>
    <w:rsid w:val="001A5CC8"/>
    <w:rsid w:val="001A7327"/>
    <w:rsid w:val="001A79D9"/>
    <w:rsid w:val="001B1D90"/>
    <w:rsid w:val="001B4F53"/>
    <w:rsid w:val="001B56A5"/>
    <w:rsid w:val="001B716F"/>
    <w:rsid w:val="001B7C18"/>
    <w:rsid w:val="001C5CF9"/>
    <w:rsid w:val="001C7B85"/>
    <w:rsid w:val="001D4D03"/>
    <w:rsid w:val="001E7672"/>
    <w:rsid w:val="001F069A"/>
    <w:rsid w:val="001F1512"/>
    <w:rsid w:val="00203E02"/>
    <w:rsid w:val="002042D2"/>
    <w:rsid w:val="0020597C"/>
    <w:rsid w:val="00210F51"/>
    <w:rsid w:val="00212419"/>
    <w:rsid w:val="00214E2B"/>
    <w:rsid w:val="002205F4"/>
    <w:rsid w:val="00224FFA"/>
    <w:rsid w:val="00231A50"/>
    <w:rsid w:val="00236D26"/>
    <w:rsid w:val="0023772A"/>
    <w:rsid w:val="002528AD"/>
    <w:rsid w:val="00257D14"/>
    <w:rsid w:val="00262994"/>
    <w:rsid w:val="00267392"/>
    <w:rsid w:val="00272E83"/>
    <w:rsid w:val="00276BDE"/>
    <w:rsid w:val="00287708"/>
    <w:rsid w:val="00292906"/>
    <w:rsid w:val="002955CD"/>
    <w:rsid w:val="00296FEC"/>
    <w:rsid w:val="002A68F7"/>
    <w:rsid w:val="002C3C3D"/>
    <w:rsid w:val="002D1477"/>
    <w:rsid w:val="002E2A25"/>
    <w:rsid w:val="002E448D"/>
    <w:rsid w:val="002E6002"/>
    <w:rsid w:val="002F7409"/>
    <w:rsid w:val="003034C3"/>
    <w:rsid w:val="003062B9"/>
    <w:rsid w:val="00307B16"/>
    <w:rsid w:val="00313115"/>
    <w:rsid w:val="0032145E"/>
    <w:rsid w:val="00330E19"/>
    <w:rsid w:val="00335370"/>
    <w:rsid w:val="003522F5"/>
    <w:rsid w:val="00356969"/>
    <w:rsid w:val="00360159"/>
    <w:rsid w:val="003608B8"/>
    <w:rsid w:val="00380162"/>
    <w:rsid w:val="0038521A"/>
    <w:rsid w:val="0038699F"/>
    <w:rsid w:val="0039040A"/>
    <w:rsid w:val="00396CC4"/>
    <w:rsid w:val="003A1DCA"/>
    <w:rsid w:val="003A4FFA"/>
    <w:rsid w:val="003B4E8A"/>
    <w:rsid w:val="003F2DEC"/>
    <w:rsid w:val="004033D7"/>
    <w:rsid w:val="0040551D"/>
    <w:rsid w:val="004069F1"/>
    <w:rsid w:val="00423735"/>
    <w:rsid w:val="004308B9"/>
    <w:rsid w:val="00433FD2"/>
    <w:rsid w:val="004436CE"/>
    <w:rsid w:val="00450291"/>
    <w:rsid w:val="00462A0C"/>
    <w:rsid w:val="00464727"/>
    <w:rsid w:val="0047546C"/>
    <w:rsid w:val="0048188A"/>
    <w:rsid w:val="00486B5B"/>
    <w:rsid w:val="0049728A"/>
    <w:rsid w:val="004A0848"/>
    <w:rsid w:val="004A60A4"/>
    <w:rsid w:val="004B5369"/>
    <w:rsid w:val="004D2F72"/>
    <w:rsid w:val="004D3C6E"/>
    <w:rsid w:val="004E1E89"/>
    <w:rsid w:val="004F1E0F"/>
    <w:rsid w:val="004F530E"/>
    <w:rsid w:val="004F6117"/>
    <w:rsid w:val="00500938"/>
    <w:rsid w:val="00500F73"/>
    <w:rsid w:val="00506D2C"/>
    <w:rsid w:val="00515D77"/>
    <w:rsid w:val="005160F7"/>
    <w:rsid w:val="00526DD8"/>
    <w:rsid w:val="00543F37"/>
    <w:rsid w:val="00553844"/>
    <w:rsid w:val="00555E02"/>
    <w:rsid w:val="005627D6"/>
    <w:rsid w:val="00570A68"/>
    <w:rsid w:val="0057265F"/>
    <w:rsid w:val="005764FC"/>
    <w:rsid w:val="00592D28"/>
    <w:rsid w:val="00595AC0"/>
    <w:rsid w:val="005A03EB"/>
    <w:rsid w:val="005B3864"/>
    <w:rsid w:val="005D709F"/>
    <w:rsid w:val="005F255E"/>
    <w:rsid w:val="006130EF"/>
    <w:rsid w:val="00614F88"/>
    <w:rsid w:val="006239D0"/>
    <w:rsid w:val="006275F0"/>
    <w:rsid w:val="00636D88"/>
    <w:rsid w:val="00642E55"/>
    <w:rsid w:val="00645756"/>
    <w:rsid w:val="006508A5"/>
    <w:rsid w:val="0065103D"/>
    <w:rsid w:val="00654A6A"/>
    <w:rsid w:val="00656EA5"/>
    <w:rsid w:val="0067099D"/>
    <w:rsid w:val="00670EB9"/>
    <w:rsid w:val="00671FB7"/>
    <w:rsid w:val="00673374"/>
    <w:rsid w:val="006833A1"/>
    <w:rsid w:val="006844F6"/>
    <w:rsid w:val="00684528"/>
    <w:rsid w:val="00685C6B"/>
    <w:rsid w:val="006861E0"/>
    <w:rsid w:val="0068720D"/>
    <w:rsid w:val="006A5BA3"/>
    <w:rsid w:val="006B0F77"/>
    <w:rsid w:val="006B3E14"/>
    <w:rsid w:val="006C1EB1"/>
    <w:rsid w:val="006C4241"/>
    <w:rsid w:val="006D000F"/>
    <w:rsid w:val="006D27D6"/>
    <w:rsid w:val="006D2E5B"/>
    <w:rsid w:val="006D34D2"/>
    <w:rsid w:val="006D3C7F"/>
    <w:rsid w:val="006F0684"/>
    <w:rsid w:val="00703DC3"/>
    <w:rsid w:val="00724336"/>
    <w:rsid w:val="0073254A"/>
    <w:rsid w:val="007351D2"/>
    <w:rsid w:val="007508E8"/>
    <w:rsid w:val="0076383F"/>
    <w:rsid w:val="00764DA2"/>
    <w:rsid w:val="00771836"/>
    <w:rsid w:val="00780A71"/>
    <w:rsid w:val="007858C7"/>
    <w:rsid w:val="007956D3"/>
    <w:rsid w:val="00796AC4"/>
    <w:rsid w:val="007A028F"/>
    <w:rsid w:val="007A1A63"/>
    <w:rsid w:val="007A3155"/>
    <w:rsid w:val="007A730F"/>
    <w:rsid w:val="007E32F1"/>
    <w:rsid w:val="007F2A68"/>
    <w:rsid w:val="00817574"/>
    <w:rsid w:val="00820B76"/>
    <w:rsid w:val="00823395"/>
    <w:rsid w:val="0082443C"/>
    <w:rsid w:val="00827B33"/>
    <w:rsid w:val="0083443D"/>
    <w:rsid w:val="00841881"/>
    <w:rsid w:val="00847595"/>
    <w:rsid w:val="00857F69"/>
    <w:rsid w:val="0087688D"/>
    <w:rsid w:val="00886A62"/>
    <w:rsid w:val="008914AE"/>
    <w:rsid w:val="00893BC8"/>
    <w:rsid w:val="008B2BCB"/>
    <w:rsid w:val="008B639D"/>
    <w:rsid w:val="008C6ED1"/>
    <w:rsid w:val="008D4FB9"/>
    <w:rsid w:val="008E0206"/>
    <w:rsid w:val="008E210A"/>
    <w:rsid w:val="008E21AC"/>
    <w:rsid w:val="008F096C"/>
    <w:rsid w:val="008F17AF"/>
    <w:rsid w:val="008F27A5"/>
    <w:rsid w:val="008F4606"/>
    <w:rsid w:val="009001DF"/>
    <w:rsid w:val="009078AA"/>
    <w:rsid w:val="00913932"/>
    <w:rsid w:val="009240EC"/>
    <w:rsid w:val="00925592"/>
    <w:rsid w:val="00932BD9"/>
    <w:rsid w:val="00937322"/>
    <w:rsid w:val="009408F5"/>
    <w:rsid w:val="00940ECF"/>
    <w:rsid w:val="00942492"/>
    <w:rsid w:val="00942D54"/>
    <w:rsid w:val="0094331E"/>
    <w:rsid w:val="009563BF"/>
    <w:rsid w:val="00967C02"/>
    <w:rsid w:val="00995966"/>
    <w:rsid w:val="009A785C"/>
    <w:rsid w:val="009B36C4"/>
    <w:rsid w:val="009B6A73"/>
    <w:rsid w:val="009B723E"/>
    <w:rsid w:val="009C13BB"/>
    <w:rsid w:val="009C79FB"/>
    <w:rsid w:val="009D1D0C"/>
    <w:rsid w:val="009D24D9"/>
    <w:rsid w:val="009D4E99"/>
    <w:rsid w:val="009E64B2"/>
    <w:rsid w:val="009F52D8"/>
    <w:rsid w:val="009F6741"/>
    <w:rsid w:val="00A0174E"/>
    <w:rsid w:val="00A127AE"/>
    <w:rsid w:val="00A14806"/>
    <w:rsid w:val="00A175D8"/>
    <w:rsid w:val="00A17B69"/>
    <w:rsid w:val="00A23E0F"/>
    <w:rsid w:val="00A3055A"/>
    <w:rsid w:val="00A32E8A"/>
    <w:rsid w:val="00A44B5A"/>
    <w:rsid w:val="00A46CAE"/>
    <w:rsid w:val="00A51AB5"/>
    <w:rsid w:val="00A605E3"/>
    <w:rsid w:val="00A81306"/>
    <w:rsid w:val="00A81328"/>
    <w:rsid w:val="00A92E8B"/>
    <w:rsid w:val="00A93192"/>
    <w:rsid w:val="00A938F2"/>
    <w:rsid w:val="00A94B0F"/>
    <w:rsid w:val="00A9557A"/>
    <w:rsid w:val="00A96CFE"/>
    <w:rsid w:val="00AA2E65"/>
    <w:rsid w:val="00AA4CB6"/>
    <w:rsid w:val="00AB6D10"/>
    <w:rsid w:val="00AC01C0"/>
    <w:rsid w:val="00AD12A3"/>
    <w:rsid w:val="00AE1D1E"/>
    <w:rsid w:val="00AF1CDE"/>
    <w:rsid w:val="00AF7C63"/>
    <w:rsid w:val="00B07BBD"/>
    <w:rsid w:val="00B2438B"/>
    <w:rsid w:val="00B5009C"/>
    <w:rsid w:val="00B55F3A"/>
    <w:rsid w:val="00B60130"/>
    <w:rsid w:val="00B6230D"/>
    <w:rsid w:val="00B672BB"/>
    <w:rsid w:val="00B7540D"/>
    <w:rsid w:val="00B87C30"/>
    <w:rsid w:val="00B95052"/>
    <w:rsid w:val="00BA147F"/>
    <w:rsid w:val="00BA5D33"/>
    <w:rsid w:val="00BB6C11"/>
    <w:rsid w:val="00BB797E"/>
    <w:rsid w:val="00BC797F"/>
    <w:rsid w:val="00BD048C"/>
    <w:rsid w:val="00BD2C8F"/>
    <w:rsid w:val="00BE702D"/>
    <w:rsid w:val="00BF640F"/>
    <w:rsid w:val="00C039FF"/>
    <w:rsid w:val="00C06D7C"/>
    <w:rsid w:val="00C071C0"/>
    <w:rsid w:val="00C07AD0"/>
    <w:rsid w:val="00C1172D"/>
    <w:rsid w:val="00C150C2"/>
    <w:rsid w:val="00C233A3"/>
    <w:rsid w:val="00C26F6E"/>
    <w:rsid w:val="00C34742"/>
    <w:rsid w:val="00C4193F"/>
    <w:rsid w:val="00C53A6E"/>
    <w:rsid w:val="00C62EA0"/>
    <w:rsid w:val="00C66D24"/>
    <w:rsid w:val="00C66FF0"/>
    <w:rsid w:val="00C7014F"/>
    <w:rsid w:val="00C70728"/>
    <w:rsid w:val="00C77E37"/>
    <w:rsid w:val="00C82B4A"/>
    <w:rsid w:val="00C864E7"/>
    <w:rsid w:val="00C8660D"/>
    <w:rsid w:val="00C87905"/>
    <w:rsid w:val="00C90D21"/>
    <w:rsid w:val="00C93CEC"/>
    <w:rsid w:val="00C9426A"/>
    <w:rsid w:val="00CA1A42"/>
    <w:rsid w:val="00CA57D7"/>
    <w:rsid w:val="00CB2839"/>
    <w:rsid w:val="00CB3F05"/>
    <w:rsid w:val="00CC2185"/>
    <w:rsid w:val="00CC3826"/>
    <w:rsid w:val="00CD2201"/>
    <w:rsid w:val="00CE2D7B"/>
    <w:rsid w:val="00CF328D"/>
    <w:rsid w:val="00CF62F6"/>
    <w:rsid w:val="00D0141F"/>
    <w:rsid w:val="00D01BB7"/>
    <w:rsid w:val="00D04496"/>
    <w:rsid w:val="00D072C1"/>
    <w:rsid w:val="00D20FB8"/>
    <w:rsid w:val="00D2218F"/>
    <w:rsid w:val="00D24570"/>
    <w:rsid w:val="00D27524"/>
    <w:rsid w:val="00D35325"/>
    <w:rsid w:val="00D4194F"/>
    <w:rsid w:val="00D4699B"/>
    <w:rsid w:val="00D5026A"/>
    <w:rsid w:val="00D5307F"/>
    <w:rsid w:val="00D63CF1"/>
    <w:rsid w:val="00D71C2C"/>
    <w:rsid w:val="00D91B10"/>
    <w:rsid w:val="00DA1A4C"/>
    <w:rsid w:val="00DB022F"/>
    <w:rsid w:val="00DB0DBE"/>
    <w:rsid w:val="00DD3389"/>
    <w:rsid w:val="00DE2665"/>
    <w:rsid w:val="00DE59DA"/>
    <w:rsid w:val="00DF6498"/>
    <w:rsid w:val="00DF6FC1"/>
    <w:rsid w:val="00E16956"/>
    <w:rsid w:val="00E21B83"/>
    <w:rsid w:val="00E45F39"/>
    <w:rsid w:val="00E54142"/>
    <w:rsid w:val="00E62A02"/>
    <w:rsid w:val="00E67837"/>
    <w:rsid w:val="00E70913"/>
    <w:rsid w:val="00E75C4C"/>
    <w:rsid w:val="00E8010E"/>
    <w:rsid w:val="00E95713"/>
    <w:rsid w:val="00EA0889"/>
    <w:rsid w:val="00EA2D3C"/>
    <w:rsid w:val="00EA3147"/>
    <w:rsid w:val="00EA6599"/>
    <w:rsid w:val="00EA6CA5"/>
    <w:rsid w:val="00EB03CE"/>
    <w:rsid w:val="00EC3848"/>
    <w:rsid w:val="00EC72A4"/>
    <w:rsid w:val="00EE5A89"/>
    <w:rsid w:val="00EF56B0"/>
    <w:rsid w:val="00EF5FC6"/>
    <w:rsid w:val="00EF7064"/>
    <w:rsid w:val="00F05A1F"/>
    <w:rsid w:val="00F102C0"/>
    <w:rsid w:val="00F16168"/>
    <w:rsid w:val="00F17FDD"/>
    <w:rsid w:val="00F2696D"/>
    <w:rsid w:val="00F2741B"/>
    <w:rsid w:val="00F311AC"/>
    <w:rsid w:val="00F31520"/>
    <w:rsid w:val="00F340A8"/>
    <w:rsid w:val="00F36387"/>
    <w:rsid w:val="00F42F57"/>
    <w:rsid w:val="00F52723"/>
    <w:rsid w:val="00F535AC"/>
    <w:rsid w:val="00F65C54"/>
    <w:rsid w:val="00F7051B"/>
    <w:rsid w:val="00F771D1"/>
    <w:rsid w:val="00F83287"/>
    <w:rsid w:val="00F90509"/>
    <w:rsid w:val="00F90A89"/>
    <w:rsid w:val="00F91B96"/>
    <w:rsid w:val="00F95AA4"/>
    <w:rsid w:val="00FA1FB1"/>
    <w:rsid w:val="00FB3BA6"/>
    <w:rsid w:val="00FB4B2C"/>
    <w:rsid w:val="00FB628F"/>
    <w:rsid w:val="00FD31F0"/>
    <w:rsid w:val="00FD6A22"/>
    <w:rsid w:val="00FE071B"/>
    <w:rsid w:val="00FE3F51"/>
    <w:rsid w:val="00FE7C00"/>
    <w:rsid w:val="00FF13EB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74AA"/>
  <w15:docId w15:val="{E2CAE78E-8634-4832-BC9B-A6319B9E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30D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30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6230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175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4436CE"/>
    <w:rPr>
      <w:b/>
      <w:bCs/>
    </w:rPr>
  </w:style>
  <w:style w:type="paragraph" w:styleId="a8">
    <w:name w:val="List Paragraph"/>
    <w:basedOn w:val="a"/>
    <w:uiPriority w:val="34"/>
    <w:qFormat/>
    <w:rsid w:val="00967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D500E"/>
    <w:rPr>
      <w:b/>
      <w:bCs/>
    </w:rPr>
  </w:style>
  <w:style w:type="paragraph" w:styleId="a9">
    <w:name w:val="No Spacing"/>
    <w:link w:val="aa"/>
    <w:uiPriority w:val="1"/>
    <w:qFormat/>
    <w:rsid w:val="006D000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D000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D00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00F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BF89-498F-4205-9F86-DC8F0A83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37349</Words>
  <Characters>21290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2019-01-31T11:14:00Z</cp:lastPrinted>
  <dcterms:created xsi:type="dcterms:W3CDTF">2019-01-16T06:21:00Z</dcterms:created>
  <dcterms:modified xsi:type="dcterms:W3CDTF">2019-01-31T11:27:00Z</dcterms:modified>
</cp:coreProperties>
</file>